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640" w:rsidRDefault="00A74AC1" w:rsidP="00005F82">
      <w:pPr>
        <w:pStyle w:val="3"/>
        <w:jc w:val="center"/>
        <w:rPr>
          <w:rStyle w:val="34"/>
          <w:rFonts w:eastAsiaTheme="majorEastAsia"/>
          <w:color w:val="000000" w:themeColor="text1"/>
        </w:rPr>
      </w:pPr>
      <w:r w:rsidRPr="0073353D">
        <w:rPr>
          <w:rStyle w:val="34"/>
          <w:rFonts w:eastAsiaTheme="majorEastAsia"/>
          <w:color w:val="000000" w:themeColor="text1"/>
        </w:rPr>
        <w:t xml:space="preserve">МИНИСТЕРСТВО ОБРАЗОВАНИЯ И НАУКИ </w:t>
      </w:r>
      <w:r w:rsidR="001E360F" w:rsidRPr="0073353D">
        <w:rPr>
          <w:rStyle w:val="34"/>
          <w:rFonts w:eastAsiaTheme="majorEastAsia"/>
          <w:color w:val="000000" w:themeColor="text1"/>
        </w:rPr>
        <w:t>РЕСПУБЛИКИ ТАТАРСТАН</w:t>
      </w:r>
      <w:r w:rsidRPr="0073353D">
        <w:rPr>
          <w:rStyle w:val="34"/>
          <w:rFonts w:eastAsiaTheme="majorEastAsia"/>
          <w:color w:val="000000" w:themeColor="text1"/>
        </w:rPr>
        <w:t xml:space="preserve"> ГОСУДАРСТВЕННОЕ АВТОНОМНОЕ ПРОФЕССИОНАЛЬНОЕ ОБРАЗОВАТЕЛЬНОЕ УЧРЕЖДЕНИЕ «</w:t>
      </w:r>
      <w:r w:rsidR="001E360F" w:rsidRPr="0073353D">
        <w:rPr>
          <w:rStyle w:val="34"/>
          <w:rFonts w:eastAsiaTheme="majorEastAsia"/>
          <w:color w:val="000000" w:themeColor="text1"/>
        </w:rPr>
        <w:t xml:space="preserve">НИЖНЕКАМСКИЙ ИНДУСТРИАЛЬНЫЙ </w:t>
      </w:r>
      <w:r w:rsidRPr="0073353D">
        <w:rPr>
          <w:rStyle w:val="34"/>
          <w:rFonts w:eastAsiaTheme="majorEastAsia"/>
          <w:color w:val="000000" w:themeColor="text1"/>
        </w:rPr>
        <w:t>ТЕХНИКУМ»</w:t>
      </w:r>
    </w:p>
    <w:p w:rsidR="0073353D" w:rsidRPr="0073353D" w:rsidRDefault="0073353D" w:rsidP="001E360F">
      <w:pPr>
        <w:pStyle w:val="310"/>
        <w:shd w:val="clear" w:color="auto" w:fill="auto"/>
        <w:spacing w:after="509"/>
        <w:ind w:left="860" w:right="260"/>
        <w:jc w:val="center"/>
        <w:rPr>
          <w:color w:val="000000" w:themeColor="text1"/>
        </w:rPr>
      </w:pPr>
    </w:p>
    <w:p w:rsidR="0073353D" w:rsidRDefault="00A74AC1" w:rsidP="001E360F">
      <w:pPr>
        <w:pStyle w:val="41"/>
        <w:shd w:val="clear" w:color="auto" w:fill="auto"/>
        <w:spacing w:before="0" w:after="0"/>
        <w:ind w:right="260"/>
        <w:rPr>
          <w:rStyle w:val="40"/>
          <w:b/>
          <w:bCs/>
          <w:color w:val="000000" w:themeColor="text1"/>
        </w:rPr>
      </w:pPr>
      <w:r w:rsidRPr="0073353D">
        <w:rPr>
          <w:rStyle w:val="40"/>
          <w:b/>
          <w:bCs/>
          <w:color w:val="000000" w:themeColor="text1"/>
        </w:rPr>
        <w:t xml:space="preserve">УТВЕРЖДАЮ </w:t>
      </w:r>
    </w:p>
    <w:p w:rsidR="0073353D" w:rsidRDefault="0073353D" w:rsidP="001E360F">
      <w:pPr>
        <w:pStyle w:val="41"/>
        <w:shd w:val="clear" w:color="auto" w:fill="auto"/>
        <w:spacing w:before="0" w:after="0"/>
        <w:ind w:right="260"/>
        <w:rPr>
          <w:rStyle w:val="40"/>
          <w:b/>
          <w:bCs/>
          <w:color w:val="000000" w:themeColor="text1"/>
        </w:rPr>
      </w:pPr>
    </w:p>
    <w:p w:rsidR="0073353D" w:rsidRDefault="00A74AC1" w:rsidP="0073353D">
      <w:pPr>
        <w:pStyle w:val="41"/>
        <w:shd w:val="clear" w:color="auto" w:fill="auto"/>
        <w:spacing w:before="0" w:after="0"/>
        <w:ind w:right="260"/>
        <w:rPr>
          <w:rStyle w:val="46"/>
          <w:b/>
          <w:bCs/>
          <w:color w:val="000000" w:themeColor="text1"/>
        </w:rPr>
      </w:pPr>
      <w:r w:rsidRPr="0073353D">
        <w:rPr>
          <w:rStyle w:val="40"/>
          <w:b/>
          <w:bCs/>
          <w:color w:val="000000" w:themeColor="text1"/>
        </w:rPr>
        <w:t>Директор ГАПОУ</w:t>
      </w:r>
      <w:r w:rsidR="001E360F" w:rsidRPr="0073353D">
        <w:rPr>
          <w:rStyle w:val="40"/>
          <w:b/>
          <w:bCs/>
          <w:color w:val="000000" w:themeColor="text1"/>
        </w:rPr>
        <w:t xml:space="preserve"> «НИТ»</w:t>
      </w:r>
    </w:p>
    <w:p w:rsidR="0073353D" w:rsidRDefault="001E360F" w:rsidP="001E360F">
      <w:pPr>
        <w:pStyle w:val="41"/>
        <w:shd w:val="clear" w:color="auto" w:fill="auto"/>
        <w:spacing w:before="0"/>
        <w:ind w:right="260"/>
        <w:rPr>
          <w:rStyle w:val="45"/>
          <w:b/>
          <w:bCs/>
          <w:color w:val="000000" w:themeColor="text1"/>
        </w:rPr>
      </w:pPr>
      <w:r w:rsidRPr="0073353D">
        <w:rPr>
          <w:rStyle w:val="46"/>
          <w:b/>
          <w:bCs/>
          <w:color w:val="000000" w:themeColor="text1"/>
        </w:rPr>
        <w:t>__________________</w:t>
      </w:r>
      <w:r w:rsidR="00A74AC1" w:rsidRPr="0073353D">
        <w:rPr>
          <w:rStyle w:val="46"/>
          <w:b/>
          <w:bCs/>
          <w:color w:val="000000" w:themeColor="text1"/>
        </w:rPr>
        <w:t xml:space="preserve">/ </w:t>
      </w:r>
      <w:r w:rsidRPr="0073353D">
        <w:rPr>
          <w:rStyle w:val="45"/>
          <w:b/>
          <w:bCs/>
          <w:color w:val="000000" w:themeColor="text1"/>
        </w:rPr>
        <w:t>Р.Р. Шаихов</w:t>
      </w:r>
      <w:r w:rsidR="00A74AC1" w:rsidRPr="0073353D">
        <w:rPr>
          <w:rStyle w:val="45"/>
          <w:b/>
          <w:bCs/>
          <w:color w:val="000000" w:themeColor="text1"/>
        </w:rPr>
        <w:t xml:space="preserve">/ </w:t>
      </w:r>
    </w:p>
    <w:p w:rsidR="0073353D" w:rsidRDefault="0073353D">
      <w:pPr>
        <w:pStyle w:val="41"/>
        <w:shd w:val="clear" w:color="auto" w:fill="auto"/>
        <w:spacing w:before="0" w:after="240"/>
        <w:ind w:left="220"/>
        <w:jc w:val="center"/>
        <w:rPr>
          <w:rStyle w:val="40"/>
          <w:b/>
          <w:bCs/>
          <w:color w:val="000000" w:themeColor="text1"/>
        </w:rPr>
      </w:pPr>
    </w:p>
    <w:p w:rsidR="0073353D" w:rsidRDefault="0073353D">
      <w:pPr>
        <w:pStyle w:val="41"/>
        <w:shd w:val="clear" w:color="auto" w:fill="auto"/>
        <w:spacing w:before="0" w:after="240"/>
        <w:ind w:left="220"/>
        <w:jc w:val="center"/>
        <w:rPr>
          <w:rStyle w:val="40"/>
          <w:b/>
          <w:bCs/>
          <w:color w:val="000000" w:themeColor="text1"/>
        </w:rPr>
      </w:pPr>
    </w:p>
    <w:p w:rsidR="00B80640" w:rsidRPr="0073353D" w:rsidRDefault="00A74AC1">
      <w:pPr>
        <w:pStyle w:val="41"/>
        <w:shd w:val="clear" w:color="auto" w:fill="auto"/>
        <w:spacing w:before="0" w:after="240"/>
        <w:ind w:left="220"/>
        <w:jc w:val="center"/>
        <w:rPr>
          <w:color w:val="000000" w:themeColor="text1"/>
        </w:rPr>
      </w:pPr>
      <w:r w:rsidRPr="0073353D">
        <w:rPr>
          <w:rStyle w:val="40"/>
          <w:b/>
          <w:bCs/>
          <w:color w:val="000000" w:themeColor="text1"/>
        </w:rPr>
        <w:t>РАБОЧАЯ ПРО</w:t>
      </w:r>
      <w:r w:rsidR="009B1F69">
        <w:rPr>
          <w:rStyle w:val="40"/>
          <w:b/>
          <w:bCs/>
          <w:color w:val="000000" w:themeColor="text1"/>
        </w:rPr>
        <w:t>ГРАММА ВОСПИТАНИЯ</w:t>
      </w:r>
      <w:r w:rsidR="009B1F69">
        <w:rPr>
          <w:rStyle w:val="40"/>
          <w:b/>
          <w:bCs/>
          <w:color w:val="000000" w:themeColor="text1"/>
        </w:rPr>
        <w:br/>
        <w:t>на период 2021</w:t>
      </w:r>
      <w:r w:rsidRPr="0073353D">
        <w:rPr>
          <w:rStyle w:val="40"/>
          <w:b/>
          <w:bCs/>
          <w:color w:val="000000" w:themeColor="text1"/>
        </w:rPr>
        <w:t xml:space="preserve"> </w:t>
      </w:r>
      <w:r w:rsidRPr="0073353D">
        <w:rPr>
          <w:rStyle w:val="44"/>
          <w:b/>
          <w:bCs/>
          <w:color w:val="000000" w:themeColor="text1"/>
        </w:rPr>
        <w:t xml:space="preserve">- </w:t>
      </w:r>
      <w:r w:rsidR="009B1F69">
        <w:rPr>
          <w:rStyle w:val="40"/>
          <w:b/>
          <w:bCs/>
          <w:color w:val="000000" w:themeColor="text1"/>
        </w:rPr>
        <w:t>2025</w:t>
      </w:r>
      <w:r w:rsidRPr="0073353D">
        <w:rPr>
          <w:rStyle w:val="40"/>
          <w:b/>
          <w:bCs/>
          <w:color w:val="000000" w:themeColor="text1"/>
        </w:rPr>
        <w:t xml:space="preserve"> гг.</w:t>
      </w:r>
    </w:p>
    <w:p w:rsidR="00B80640" w:rsidRPr="0073353D" w:rsidRDefault="00A74AC1" w:rsidP="001E360F">
      <w:pPr>
        <w:pStyle w:val="41"/>
        <w:shd w:val="clear" w:color="auto" w:fill="auto"/>
        <w:spacing w:before="0" w:after="0"/>
        <w:ind w:left="220"/>
        <w:jc w:val="center"/>
        <w:rPr>
          <w:color w:val="000000" w:themeColor="text1"/>
        </w:rPr>
      </w:pPr>
      <w:r w:rsidRPr="0073353D">
        <w:rPr>
          <w:rStyle w:val="40"/>
          <w:b/>
          <w:bCs/>
          <w:color w:val="000000" w:themeColor="text1"/>
        </w:rPr>
        <w:t xml:space="preserve">по направлению подготовки по </w:t>
      </w:r>
      <w:r w:rsidR="00C1638F">
        <w:rPr>
          <w:rStyle w:val="40"/>
          <w:b/>
          <w:bCs/>
          <w:color w:val="000000" w:themeColor="text1"/>
        </w:rPr>
        <w:t>специальности</w:t>
      </w:r>
      <w:r w:rsidRPr="0073353D">
        <w:rPr>
          <w:rStyle w:val="40"/>
          <w:b/>
          <w:bCs/>
          <w:color w:val="000000" w:themeColor="text1"/>
        </w:rPr>
        <w:br/>
      </w:r>
      <w:r w:rsidR="00C1638F" w:rsidRPr="00C1638F">
        <w:rPr>
          <w:color w:val="000000" w:themeColor="text1"/>
        </w:rPr>
        <w:t>27.02.04 Автоматические системы управления</w:t>
      </w:r>
    </w:p>
    <w:p w:rsidR="00B80640" w:rsidRPr="0073353D" w:rsidRDefault="00B80640" w:rsidP="001E360F">
      <w:pPr>
        <w:pStyle w:val="51"/>
        <w:shd w:val="clear" w:color="auto" w:fill="auto"/>
        <w:spacing w:after="820" w:line="150" w:lineRule="exact"/>
        <w:ind w:left="220"/>
        <w:jc w:val="left"/>
        <w:rPr>
          <w:color w:val="000000" w:themeColor="text1"/>
        </w:rPr>
      </w:pPr>
    </w:p>
    <w:p w:rsidR="00B80640" w:rsidRPr="0073353D" w:rsidRDefault="00A74AC1" w:rsidP="001E360F">
      <w:pPr>
        <w:pStyle w:val="41"/>
        <w:shd w:val="clear" w:color="auto" w:fill="auto"/>
        <w:spacing w:before="0" w:after="0" w:line="302" w:lineRule="exact"/>
        <w:jc w:val="both"/>
        <w:rPr>
          <w:color w:val="000000" w:themeColor="text1"/>
        </w:rPr>
      </w:pPr>
      <w:r w:rsidRPr="0073353D">
        <w:rPr>
          <w:rStyle w:val="40"/>
          <w:b/>
          <w:bCs/>
          <w:color w:val="000000" w:themeColor="text1"/>
        </w:rPr>
        <w:t xml:space="preserve">Рассмотрена на заседании </w:t>
      </w:r>
      <w:r w:rsidR="00C5327A">
        <w:rPr>
          <w:rStyle w:val="40"/>
          <w:b/>
          <w:bCs/>
          <w:color w:val="000000" w:themeColor="text1"/>
        </w:rPr>
        <w:t>ПЦК</w:t>
      </w:r>
      <w:r w:rsidRPr="0073353D">
        <w:rPr>
          <w:rStyle w:val="40"/>
          <w:b/>
          <w:bCs/>
          <w:color w:val="000000" w:themeColor="text1"/>
        </w:rPr>
        <w:tab/>
      </w:r>
    </w:p>
    <w:p w:rsidR="00B80640" w:rsidRPr="0073353D" w:rsidRDefault="00A74AC1">
      <w:pPr>
        <w:pStyle w:val="41"/>
        <w:shd w:val="clear" w:color="auto" w:fill="auto"/>
        <w:tabs>
          <w:tab w:val="left" w:pos="3336"/>
          <w:tab w:val="left" w:pos="3787"/>
        </w:tabs>
        <w:spacing w:before="0" w:after="126" w:line="302" w:lineRule="exact"/>
        <w:jc w:val="both"/>
        <w:rPr>
          <w:color w:val="000000" w:themeColor="text1"/>
        </w:rPr>
      </w:pPr>
      <w:r w:rsidRPr="0073353D">
        <w:rPr>
          <w:rStyle w:val="40"/>
          <w:b/>
          <w:bCs/>
          <w:color w:val="000000" w:themeColor="text1"/>
        </w:rPr>
        <w:t xml:space="preserve">протокол </w:t>
      </w:r>
      <w:r w:rsidR="0073353D">
        <w:rPr>
          <w:rStyle w:val="40"/>
          <w:b/>
          <w:bCs/>
          <w:color w:val="000000" w:themeColor="text1"/>
        </w:rPr>
        <w:t xml:space="preserve"> </w:t>
      </w:r>
      <w:r w:rsidR="0073353D" w:rsidRPr="00BF787A">
        <w:rPr>
          <w:rStyle w:val="40"/>
          <w:b/>
          <w:bCs/>
          <w:color w:val="auto"/>
        </w:rPr>
        <w:t>№ 1</w:t>
      </w:r>
      <w:r w:rsidRPr="00BF787A">
        <w:rPr>
          <w:rStyle w:val="40"/>
          <w:b/>
          <w:bCs/>
          <w:color w:val="auto"/>
        </w:rPr>
        <w:t xml:space="preserve">от </w:t>
      </w:r>
      <w:r w:rsidR="00766123" w:rsidRPr="00BF787A">
        <w:rPr>
          <w:rStyle w:val="40"/>
          <w:b/>
          <w:bCs/>
          <w:color w:val="auto"/>
        </w:rPr>
        <w:t>«31» августа</w:t>
      </w:r>
      <w:r w:rsidR="00007BFF" w:rsidRPr="00BF787A">
        <w:rPr>
          <w:rStyle w:val="40"/>
          <w:b/>
          <w:bCs/>
          <w:color w:val="auto"/>
        </w:rPr>
        <w:t xml:space="preserve">  2021</w:t>
      </w:r>
      <w:r w:rsidR="0073353D" w:rsidRPr="00BF787A">
        <w:rPr>
          <w:rStyle w:val="40"/>
          <w:b/>
          <w:bCs/>
          <w:color w:val="auto"/>
        </w:rPr>
        <w:t xml:space="preserve"> </w:t>
      </w:r>
      <w:r w:rsidR="001E360F" w:rsidRPr="00BF787A">
        <w:rPr>
          <w:rStyle w:val="40"/>
          <w:b/>
          <w:bCs/>
          <w:color w:val="auto"/>
        </w:rPr>
        <w:t>г.</w:t>
      </w:r>
    </w:p>
    <w:p w:rsidR="001E360F" w:rsidRPr="0073353D" w:rsidRDefault="001E360F">
      <w:pPr>
        <w:pStyle w:val="41"/>
        <w:shd w:val="clear" w:color="auto" w:fill="auto"/>
        <w:spacing w:before="0" w:after="308" w:line="220" w:lineRule="exact"/>
        <w:jc w:val="both"/>
        <w:rPr>
          <w:rStyle w:val="40"/>
          <w:b/>
          <w:bCs/>
          <w:color w:val="000000" w:themeColor="text1"/>
        </w:rPr>
      </w:pPr>
    </w:p>
    <w:p w:rsidR="001E360F" w:rsidRPr="0073353D" w:rsidRDefault="001E360F">
      <w:pPr>
        <w:pStyle w:val="41"/>
        <w:shd w:val="clear" w:color="auto" w:fill="auto"/>
        <w:spacing w:before="0" w:after="308" w:line="220" w:lineRule="exact"/>
        <w:jc w:val="both"/>
        <w:rPr>
          <w:rStyle w:val="40"/>
          <w:b/>
          <w:bCs/>
          <w:color w:val="000000" w:themeColor="text1"/>
        </w:rPr>
      </w:pPr>
    </w:p>
    <w:p w:rsidR="00B80640" w:rsidRPr="0073353D" w:rsidRDefault="00A74AC1">
      <w:pPr>
        <w:pStyle w:val="41"/>
        <w:shd w:val="clear" w:color="auto" w:fill="auto"/>
        <w:spacing w:before="0" w:after="308" w:line="220" w:lineRule="exact"/>
        <w:jc w:val="both"/>
        <w:rPr>
          <w:color w:val="000000" w:themeColor="text1"/>
        </w:rPr>
      </w:pPr>
      <w:r w:rsidRPr="0073353D">
        <w:rPr>
          <w:rStyle w:val="40"/>
          <w:b/>
          <w:bCs/>
          <w:color w:val="000000" w:themeColor="text1"/>
        </w:rPr>
        <w:t>Председатель методического объединения</w:t>
      </w:r>
      <w:r w:rsidR="001E360F" w:rsidRPr="0073353D">
        <w:rPr>
          <w:rStyle w:val="40"/>
          <w:b/>
          <w:bCs/>
          <w:color w:val="000000" w:themeColor="text1"/>
        </w:rPr>
        <w:t xml:space="preserve">                                 ____________________ /</w:t>
      </w:r>
    </w:p>
    <w:p w:rsidR="00B80640" w:rsidRDefault="00A74AC1" w:rsidP="0073353D">
      <w:pPr>
        <w:pStyle w:val="41"/>
        <w:shd w:val="clear" w:color="auto" w:fill="auto"/>
        <w:spacing w:before="0" w:after="0" w:line="360" w:lineRule="auto"/>
        <w:jc w:val="both"/>
        <w:rPr>
          <w:rStyle w:val="40"/>
          <w:b/>
          <w:bCs/>
          <w:color w:val="000000" w:themeColor="text1"/>
        </w:rPr>
      </w:pPr>
      <w:r w:rsidRPr="0073353D">
        <w:rPr>
          <w:rStyle w:val="40"/>
          <w:b/>
          <w:bCs/>
          <w:color w:val="000000" w:themeColor="text1"/>
        </w:rPr>
        <w:t>Составители:</w:t>
      </w:r>
      <w:r w:rsidR="00C1638F">
        <w:rPr>
          <w:rStyle w:val="40"/>
          <w:b/>
          <w:bCs/>
          <w:color w:val="000000" w:themeColor="text1"/>
        </w:rPr>
        <w:t xml:space="preserve"> Акулова В.И.</w:t>
      </w:r>
      <w:r w:rsidR="0073353D">
        <w:rPr>
          <w:rStyle w:val="40"/>
          <w:b/>
          <w:bCs/>
          <w:color w:val="000000" w:themeColor="text1"/>
        </w:rPr>
        <w:t xml:space="preserve"> </w:t>
      </w:r>
      <w:r w:rsidR="009B1F69">
        <w:rPr>
          <w:rStyle w:val="40"/>
          <w:b/>
          <w:bCs/>
          <w:color w:val="000000" w:themeColor="text1"/>
        </w:rPr>
        <w:t>классный руководитель</w:t>
      </w:r>
      <w:r w:rsidR="0073353D">
        <w:rPr>
          <w:rStyle w:val="40"/>
          <w:b/>
          <w:bCs/>
          <w:color w:val="000000" w:themeColor="text1"/>
        </w:rPr>
        <w:t xml:space="preserve"> группы</w:t>
      </w:r>
    </w:p>
    <w:p w:rsidR="0073353D" w:rsidRPr="0073353D" w:rsidRDefault="0073353D" w:rsidP="0073353D">
      <w:pPr>
        <w:pStyle w:val="41"/>
        <w:shd w:val="clear" w:color="auto" w:fill="auto"/>
        <w:spacing w:before="0" w:after="0" w:line="360" w:lineRule="auto"/>
        <w:jc w:val="both"/>
        <w:rPr>
          <w:color w:val="000000" w:themeColor="text1"/>
        </w:rPr>
      </w:pPr>
    </w:p>
    <w:p w:rsidR="001E360F" w:rsidRPr="0073353D" w:rsidRDefault="001E360F" w:rsidP="0073353D">
      <w:pPr>
        <w:pStyle w:val="41"/>
        <w:shd w:val="clear" w:color="auto" w:fill="auto"/>
        <w:spacing w:before="0" w:after="0" w:line="360" w:lineRule="auto"/>
        <w:ind w:left="3580"/>
        <w:jc w:val="both"/>
        <w:rPr>
          <w:rStyle w:val="40"/>
          <w:b/>
          <w:bCs/>
          <w:color w:val="000000" w:themeColor="text1"/>
        </w:rPr>
      </w:pPr>
    </w:p>
    <w:p w:rsidR="001E360F" w:rsidRPr="0073353D" w:rsidRDefault="001E360F">
      <w:pPr>
        <w:pStyle w:val="41"/>
        <w:shd w:val="clear" w:color="auto" w:fill="auto"/>
        <w:spacing w:before="0" w:after="0" w:line="220" w:lineRule="exact"/>
        <w:ind w:left="3580"/>
        <w:jc w:val="both"/>
        <w:rPr>
          <w:rStyle w:val="40"/>
          <w:b/>
          <w:bCs/>
          <w:color w:val="000000" w:themeColor="text1"/>
        </w:rPr>
      </w:pPr>
    </w:p>
    <w:p w:rsidR="001E360F" w:rsidRPr="0073353D" w:rsidRDefault="001E360F">
      <w:pPr>
        <w:pStyle w:val="41"/>
        <w:shd w:val="clear" w:color="auto" w:fill="auto"/>
        <w:spacing w:before="0" w:after="0" w:line="220" w:lineRule="exact"/>
        <w:ind w:left="3580"/>
        <w:jc w:val="both"/>
        <w:rPr>
          <w:rStyle w:val="40"/>
          <w:b/>
          <w:bCs/>
          <w:color w:val="000000" w:themeColor="text1"/>
        </w:rPr>
      </w:pPr>
    </w:p>
    <w:p w:rsidR="001E360F" w:rsidRPr="0073353D" w:rsidRDefault="001E360F">
      <w:pPr>
        <w:pStyle w:val="41"/>
        <w:shd w:val="clear" w:color="auto" w:fill="auto"/>
        <w:spacing w:before="0" w:after="0" w:line="220" w:lineRule="exact"/>
        <w:ind w:left="3580"/>
        <w:jc w:val="both"/>
        <w:rPr>
          <w:rStyle w:val="40"/>
          <w:b/>
          <w:bCs/>
          <w:color w:val="000000" w:themeColor="text1"/>
        </w:rPr>
      </w:pPr>
    </w:p>
    <w:p w:rsidR="001E360F" w:rsidRPr="0073353D" w:rsidRDefault="001E360F">
      <w:pPr>
        <w:pStyle w:val="41"/>
        <w:shd w:val="clear" w:color="auto" w:fill="auto"/>
        <w:spacing w:before="0" w:after="0" w:line="220" w:lineRule="exact"/>
        <w:ind w:left="3580"/>
        <w:jc w:val="both"/>
        <w:rPr>
          <w:rStyle w:val="40"/>
          <w:b/>
          <w:bCs/>
          <w:color w:val="000000" w:themeColor="text1"/>
        </w:rPr>
      </w:pPr>
    </w:p>
    <w:p w:rsidR="001E360F" w:rsidRDefault="001E360F">
      <w:pPr>
        <w:pStyle w:val="41"/>
        <w:shd w:val="clear" w:color="auto" w:fill="auto"/>
        <w:spacing w:before="0" w:after="0" w:line="220" w:lineRule="exact"/>
        <w:ind w:left="3580"/>
        <w:jc w:val="both"/>
        <w:rPr>
          <w:rStyle w:val="40"/>
          <w:b/>
          <w:bCs/>
          <w:color w:val="000000" w:themeColor="text1"/>
        </w:rPr>
      </w:pPr>
    </w:p>
    <w:p w:rsidR="0073353D" w:rsidRDefault="0073353D">
      <w:pPr>
        <w:pStyle w:val="41"/>
        <w:shd w:val="clear" w:color="auto" w:fill="auto"/>
        <w:spacing w:before="0" w:after="0" w:line="220" w:lineRule="exact"/>
        <w:ind w:left="3580"/>
        <w:jc w:val="both"/>
        <w:rPr>
          <w:rStyle w:val="40"/>
          <w:b/>
          <w:bCs/>
          <w:color w:val="000000" w:themeColor="text1"/>
        </w:rPr>
      </w:pPr>
    </w:p>
    <w:p w:rsidR="0073353D" w:rsidRDefault="0073353D">
      <w:pPr>
        <w:pStyle w:val="41"/>
        <w:shd w:val="clear" w:color="auto" w:fill="auto"/>
        <w:spacing w:before="0" w:after="0" w:line="220" w:lineRule="exact"/>
        <w:ind w:left="3580"/>
        <w:jc w:val="both"/>
        <w:rPr>
          <w:rStyle w:val="40"/>
          <w:b/>
          <w:bCs/>
          <w:color w:val="000000" w:themeColor="text1"/>
        </w:rPr>
      </w:pPr>
    </w:p>
    <w:p w:rsidR="00073602" w:rsidRDefault="00073602">
      <w:pPr>
        <w:pStyle w:val="41"/>
        <w:shd w:val="clear" w:color="auto" w:fill="auto"/>
        <w:spacing w:before="0" w:after="0" w:line="220" w:lineRule="exact"/>
        <w:ind w:left="3580"/>
        <w:jc w:val="both"/>
        <w:rPr>
          <w:rStyle w:val="40"/>
          <w:b/>
          <w:bCs/>
          <w:color w:val="000000" w:themeColor="text1"/>
        </w:rPr>
      </w:pPr>
    </w:p>
    <w:p w:rsidR="0073353D" w:rsidRDefault="0073353D">
      <w:pPr>
        <w:pStyle w:val="41"/>
        <w:shd w:val="clear" w:color="auto" w:fill="auto"/>
        <w:spacing w:before="0" w:after="0" w:line="220" w:lineRule="exact"/>
        <w:ind w:left="3580"/>
        <w:jc w:val="both"/>
        <w:rPr>
          <w:rStyle w:val="40"/>
          <w:b/>
          <w:bCs/>
          <w:color w:val="000000" w:themeColor="text1"/>
        </w:rPr>
      </w:pPr>
    </w:p>
    <w:p w:rsidR="0073353D" w:rsidRDefault="0073353D">
      <w:pPr>
        <w:pStyle w:val="41"/>
        <w:shd w:val="clear" w:color="auto" w:fill="auto"/>
        <w:spacing w:before="0" w:after="0" w:line="220" w:lineRule="exact"/>
        <w:ind w:left="3580"/>
        <w:jc w:val="both"/>
        <w:rPr>
          <w:rStyle w:val="40"/>
          <w:b/>
          <w:bCs/>
          <w:color w:val="000000" w:themeColor="text1"/>
        </w:rPr>
      </w:pPr>
    </w:p>
    <w:p w:rsidR="0073353D" w:rsidRPr="0073353D" w:rsidRDefault="0073353D">
      <w:pPr>
        <w:pStyle w:val="41"/>
        <w:shd w:val="clear" w:color="auto" w:fill="auto"/>
        <w:spacing w:before="0" w:after="0" w:line="220" w:lineRule="exact"/>
        <w:ind w:left="3580"/>
        <w:jc w:val="both"/>
        <w:rPr>
          <w:rStyle w:val="40"/>
          <w:b/>
          <w:bCs/>
          <w:color w:val="000000" w:themeColor="text1"/>
        </w:rPr>
      </w:pPr>
    </w:p>
    <w:p w:rsidR="001E360F" w:rsidRPr="0073353D" w:rsidRDefault="001E360F">
      <w:pPr>
        <w:pStyle w:val="41"/>
        <w:shd w:val="clear" w:color="auto" w:fill="auto"/>
        <w:spacing w:before="0" w:after="0" w:line="220" w:lineRule="exact"/>
        <w:ind w:left="3580"/>
        <w:jc w:val="both"/>
        <w:rPr>
          <w:rStyle w:val="40"/>
          <w:b/>
          <w:bCs/>
          <w:color w:val="000000" w:themeColor="text1"/>
        </w:rPr>
      </w:pPr>
    </w:p>
    <w:p w:rsidR="001E360F" w:rsidRPr="0073353D" w:rsidRDefault="001E360F">
      <w:pPr>
        <w:pStyle w:val="41"/>
        <w:shd w:val="clear" w:color="auto" w:fill="auto"/>
        <w:spacing w:before="0" w:after="0" w:line="220" w:lineRule="exact"/>
        <w:ind w:left="3580"/>
        <w:jc w:val="both"/>
        <w:rPr>
          <w:rStyle w:val="40"/>
          <w:b/>
          <w:bCs/>
          <w:color w:val="000000" w:themeColor="text1"/>
        </w:rPr>
      </w:pPr>
    </w:p>
    <w:p w:rsidR="001E360F" w:rsidRPr="0073353D" w:rsidRDefault="001E360F">
      <w:pPr>
        <w:pStyle w:val="41"/>
        <w:shd w:val="clear" w:color="auto" w:fill="auto"/>
        <w:spacing w:before="0" w:after="0" w:line="220" w:lineRule="exact"/>
        <w:ind w:left="3580"/>
        <w:jc w:val="both"/>
        <w:rPr>
          <w:rStyle w:val="40"/>
          <w:b/>
          <w:bCs/>
          <w:color w:val="000000" w:themeColor="text1"/>
        </w:rPr>
      </w:pPr>
    </w:p>
    <w:p w:rsidR="00B80640" w:rsidRPr="0073353D" w:rsidRDefault="001E360F">
      <w:pPr>
        <w:pStyle w:val="41"/>
        <w:shd w:val="clear" w:color="auto" w:fill="auto"/>
        <w:spacing w:before="0" w:after="0" w:line="220" w:lineRule="exact"/>
        <w:ind w:left="3580"/>
        <w:jc w:val="both"/>
        <w:rPr>
          <w:color w:val="000000" w:themeColor="text1"/>
        </w:rPr>
      </w:pPr>
      <w:r w:rsidRPr="0073353D">
        <w:rPr>
          <w:rStyle w:val="40"/>
          <w:b/>
          <w:bCs/>
          <w:color w:val="000000" w:themeColor="text1"/>
        </w:rPr>
        <w:t>Нижнекамск</w:t>
      </w:r>
      <w:r w:rsidR="00A74AC1" w:rsidRPr="0073353D">
        <w:rPr>
          <w:rStyle w:val="40"/>
          <w:b/>
          <w:bCs/>
          <w:color w:val="000000" w:themeColor="text1"/>
        </w:rPr>
        <w:t>, 202</w:t>
      </w:r>
      <w:r w:rsidR="00A748E7">
        <w:rPr>
          <w:rStyle w:val="40"/>
          <w:b/>
          <w:bCs/>
          <w:color w:val="000000" w:themeColor="text1"/>
        </w:rPr>
        <w:t>1</w:t>
      </w:r>
      <w:r w:rsidR="00A74AC1" w:rsidRPr="0073353D">
        <w:rPr>
          <w:color w:val="000000" w:themeColor="text1"/>
        </w:rPr>
        <w:br w:type="page"/>
      </w:r>
    </w:p>
    <w:p w:rsidR="00B80640" w:rsidRPr="0073353D" w:rsidRDefault="00A74AC1">
      <w:pPr>
        <w:pStyle w:val="210"/>
        <w:shd w:val="clear" w:color="auto" w:fill="auto"/>
        <w:ind w:firstLine="600"/>
        <w:rPr>
          <w:color w:val="000000" w:themeColor="text1"/>
        </w:rPr>
      </w:pPr>
      <w:r w:rsidRPr="0073353D">
        <w:rPr>
          <w:color w:val="000000" w:themeColor="text1"/>
        </w:rPr>
        <w:lastRenderedPageBreak/>
        <w:t xml:space="preserve">Рабочая программа воспитания по </w:t>
      </w:r>
      <w:r w:rsidR="00C1638F">
        <w:rPr>
          <w:color w:val="000000" w:themeColor="text1"/>
        </w:rPr>
        <w:t>специальности</w:t>
      </w:r>
      <w:r w:rsidR="00693BCF">
        <w:rPr>
          <w:color w:val="000000" w:themeColor="text1"/>
        </w:rPr>
        <w:t xml:space="preserve"> </w:t>
      </w:r>
      <w:r w:rsidR="00C1638F" w:rsidRPr="00C1638F">
        <w:rPr>
          <w:color w:val="000000" w:themeColor="text1"/>
        </w:rPr>
        <w:t>27.02.04 Автоматические системы управления</w:t>
      </w:r>
      <w:r w:rsidRPr="0073353D">
        <w:rPr>
          <w:color w:val="000000" w:themeColor="text1"/>
        </w:rPr>
        <w:t>, Государственное автономное профессиональное образовательное учреждение</w:t>
      </w:r>
      <w:r w:rsidR="001E360F" w:rsidRPr="0073353D">
        <w:rPr>
          <w:color w:val="000000" w:themeColor="text1"/>
        </w:rPr>
        <w:t xml:space="preserve"> «НИТ»</w:t>
      </w:r>
      <w:r w:rsidR="00A748E7">
        <w:rPr>
          <w:color w:val="000000" w:themeColor="text1"/>
        </w:rPr>
        <w:t>, 2021</w:t>
      </w:r>
      <w:r w:rsidR="00C1638F">
        <w:rPr>
          <w:color w:val="000000" w:themeColor="text1"/>
        </w:rPr>
        <w:t>. - 17</w:t>
      </w:r>
      <w:r w:rsidRPr="0073353D">
        <w:rPr>
          <w:color w:val="000000" w:themeColor="text1"/>
        </w:rPr>
        <w:t xml:space="preserve"> с.</w:t>
      </w:r>
    </w:p>
    <w:p w:rsidR="00FC7071" w:rsidRDefault="00A74AC1" w:rsidP="00FC7071">
      <w:pPr>
        <w:pStyle w:val="210"/>
        <w:shd w:val="clear" w:color="auto" w:fill="auto"/>
        <w:spacing w:after="0"/>
        <w:ind w:firstLine="600"/>
        <w:rPr>
          <w:color w:val="000000" w:themeColor="text1"/>
        </w:rPr>
      </w:pPr>
      <w:r w:rsidRPr="0073353D">
        <w:rPr>
          <w:color w:val="000000" w:themeColor="text1"/>
        </w:rPr>
        <w:t xml:space="preserve">Рабочая программа воспитания по </w:t>
      </w:r>
      <w:r w:rsidR="00073602" w:rsidRPr="00073602">
        <w:rPr>
          <w:color w:val="000000" w:themeColor="text1"/>
        </w:rPr>
        <w:t>профессии</w:t>
      </w:r>
      <w:r w:rsidR="00693BCF">
        <w:rPr>
          <w:color w:val="000000" w:themeColor="text1"/>
        </w:rPr>
        <w:t xml:space="preserve"> </w:t>
      </w:r>
      <w:r w:rsidR="00C1638F" w:rsidRPr="00C1638F">
        <w:rPr>
          <w:color w:val="000000" w:themeColor="text1"/>
        </w:rPr>
        <w:t>27.02.04 Автоматические системы управления</w:t>
      </w:r>
      <w:r w:rsidR="00693BCF" w:rsidRPr="0073353D">
        <w:rPr>
          <w:color w:val="000000" w:themeColor="text1"/>
        </w:rPr>
        <w:t>,</w:t>
      </w:r>
      <w:r w:rsidR="00073602" w:rsidRPr="00073602">
        <w:rPr>
          <w:color w:val="000000" w:themeColor="text1"/>
        </w:rPr>
        <w:t xml:space="preserve"> </w:t>
      </w:r>
      <w:r w:rsidRPr="0073353D">
        <w:rPr>
          <w:color w:val="000000" w:themeColor="text1"/>
        </w:rPr>
        <w:t>разработ</w:t>
      </w:r>
      <w:r w:rsidR="00FC7071">
        <w:rPr>
          <w:color w:val="000000" w:themeColor="text1"/>
        </w:rPr>
        <w:t>ана в соответствии с</w:t>
      </w:r>
      <w:r w:rsidR="00FC7071" w:rsidRPr="0073353D">
        <w:rPr>
          <w:color w:val="000000" w:themeColor="text1"/>
        </w:rPr>
        <w:t xml:space="preserve"> Федеральным государственным образовательным </w:t>
      </w:r>
      <w:r w:rsidR="00FC7071" w:rsidRPr="00B4100B">
        <w:rPr>
          <w:color w:val="auto"/>
        </w:rPr>
        <w:t>стандартом среднего профессионального образования</w:t>
      </w:r>
      <w:r w:rsidR="00C1638F">
        <w:rPr>
          <w:color w:val="auto"/>
        </w:rPr>
        <w:t xml:space="preserve"> по специальности</w:t>
      </w:r>
      <w:r w:rsidR="00FC7071">
        <w:rPr>
          <w:color w:val="auto"/>
        </w:rPr>
        <w:t xml:space="preserve"> </w:t>
      </w:r>
      <w:r w:rsidR="00C1638F" w:rsidRPr="00C1638F">
        <w:rPr>
          <w:color w:val="000000" w:themeColor="text1"/>
        </w:rPr>
        <w:t>27.02.04 Автоматические системы управления</w:t>
      </w:r>
      <w:r w:rsidR="00FC7071" w:rsidRPr="0073353D">
        <w:rPr>
          <w:color w:val="000000" w:themeColor="text1"/>
        </w:rPr>
        <w:t>,</w:t>
      </w:r>
      <w:r w:rsidR="00FC7071">
        <w:rPr>
          <w:color w:val="000000" w:themeColor="text1"/>
        </w:rPr>
        <w:t xml:space="preserve"> утвержденным </w:t>
      </w:r>
      <w:r w:rsidR="00FC7071" w:rsidRPr="00FC7071">
        <w:rPr>
          <w:color w:val="000000" w:themeColor="text1"/>
        </w:rPr>
        <w:t>Приказом Министерства образования и науки РФ от 2 августа 2013 г. N 802</w:t>
      </w:r>
      <w:r w:rsidR="00FC7071">
        <w:rPr>
          <w:color w:val="000000" w:themeColor="text1"/>
        </w:rPr>
        <w:t xml:space="preserve"> (с изменениями от 13.07.2021г.), Программой воспитания </w:t>
      </w:r>
      <w:r w:rsidR="00FC7071" w:rsidRPr="0073353D">
        <w:rPr>
          <w:color w:val="000000" w:themeColor="text1"/>
        </w:rPr>
        <w:t>ГАПОУ «НИТ»</w:t>
      </w:r>
      <w:r w:rsidR="00FC7071">
        <w:rPr>
          <w:color w:val="000000" w:themeColor="text1"/>
        </w:rPr>
        <w:t xml:space="preserve"> </w:t>
      </w:r>
      <w:r w:rsidR="00FC7071" w:rsidRPr="0073353D">
        <w:rPr>
          <w:color w:val="000000" w:themeColor="text1"/>
        </w:rPr>
        <w:t xml:space="preserve">утвержденный приказом </w:t>
      </w:r>
      <w:r w:rsidR="00FC7071">
        <w:rPr>
          <w:color w:val="000000" w:themeColor="text1"/>
        </w:rPr>
        <w:t>техникума</w:t>
      </w:r>
      <w:r w:rsidR="00FC7071" w:rsidRPr="0073353D">
        <w:rPr>
          <w:color w:val="000000" w:themeColor="text1"/>
        </w:rPr>
        <w:t xml:space="preserve"> № </w:t>
      </w:r>
      <w:r w:rsidR="00F8226A">
        <w:rPr>
          <w:color w:val="000000" w:themeColor="text1"/>
        </w:rPr>
        <w:t>638</w:t>
      </w:r>
      <w:r w:rsidR="00FC7071" w:rsidRPr="0073353D">
        <w:rPr>
          <w:color w:val="000000" w:themeColor="text1"/>
        </w:rPr>
        <w:t xml:space="preserve"> от </w:t>
      </w:r>
      <w:r w:rsidR="00F8226A">
        <w:rPr>
          <w:color w:val="000000" w:themeColor="text1"/>
        </w:rPr>
        <w:t>31.08.2021</w:t>
      </w:r>
      <w:r w:rsidR="00FC7071" w:rsidRPr="0073353D">
        <w:rPr>
          <w:color w:val="000000" w:themeColor="text1"/>
        </w:rPr>
        <w:t xml:space="preserve"> г.</w:t>
      </w:r>
    </w:p>
    <w:p w:rsidR="00FC7071" w:rsidRDefault="00FC7071">
      <w:pPr>
        <w:pStyle w:val="210"/>
        <w:shd w:val="clear" w:color="auto" w:fill="auto"/>
        <w:spacing w:after="0"/>
        <w:ind w:firstLine="600"/>
        <w:rPr>
          <w:color w:val="000000" w:themeColor="text1"/>
        </w:rPr>
      </w:pPr>
    </w:p>
    <w:p w:rsidR="00FC7071" w:rsidRDefault="00FC7071">
      <w:pPr>
        <w:pStyle w:val="210"/>
        <w:shd w:val="clear" w:color="auto" w:fill="auto"/>
        <w:spacing w:after="0"/>
        <w:ind w:firstLine="600"/>
        <w:rPr>
          <w:color w:val="000000" w:themeColor="text1"/>
        </w:rPr>
      </w:pPr>
    </w:p>
    <w:p w:rsidR="00FC7071" w:rsidRPr="0073353D" w:rsidRDefault="00FC7071">
      <w:pPr>
        <w:pStyle w:val="210"/>
        <w:shd w:val="clear" w:color="auto" w:fill="auto"/>
        <w:spacing w:after="0"/>
        <w:ind w:firstLine="600"/>
        <w:rPr>
          <w:color w:val="000000" w:themeColor="text1"/>
        </w:rPr>
        <w:sectPr w:rsidR="00FC7071" w:rsidRPr="0073353D" w:rsidSect="00693BCF">
          <w:footerReference w:type="even" r:id="rId8"/>
          <w:footerReference w:type="default" r:id="rId9"/>
          <w:pgSz w:w="11900" w:h="16840"/>
          <w:pgMar w:top="1134" w:right="851" w:bottom="1134" w:left="1701" w:header="0" w:footer="3" w:gutter="0"/>
          <w:cols w:space="720"/>
          <w:noEndnote/>
          <w:docGrid w:linePitch="360"/>
        </w:sectPr>
      </w:pPr>
    </w:p>
    <w:p w:rsidR="00B80640" w:rsidRPr="00A66558" w:rsidRDefault="00A74AC1" w:rsidP="00A3631E">
      <w:pPr>
        <w:pStyle w:val="36"/>
        <w:keepNext/>
        <w:keepLines/>
        <w:shd w:val="clear" w:color="auto" w:fill="auto"/>
        <w:ind w:firstLine="0"/>
        <w:rPr>
          <w:color w:val="000000" w:themeColor="text1"/>
          <w:sz w:val="24"/>
        </w:rPr>
      </w:pPr>
      <w:bookmarkStart w:id="0" w:name="bookmark0"/>
      <w:r w:rsidRPr="00A66558">
        <w:rPr>
          <w:color w:val="000000" w:themeColor="text1"/>
          <w:sz w:val="24"/>
        </w:rPr>
        <w:lastRenderedPageBreak/>
        <w:t>Краткая аннотация</w:t>
      </w:r>
      <w:r w:rsidRPr="00A66558">
        <w:rPr>
          <w:color w:val="000000" w:themeColor="text1"/>
          <w:sz w:val="24"/>
        </w:rPr>
        <w:br/>
        <w:t>рабочей программы воспитания</w:t>
      </w:r>
      <w:bookmarkEnd w:id="0"/>
    </w:p>
    <w:p w:rsidR="001E360F" w:rsidRPr="00A66558" w:rsidRDefault="00A74AC1" w:rsidP="00B03C9D">
      <w:pPr>
        <w:pStyle w:val="60"/>
        <w:shd w:val="clear" w:color="auto" w:fill="auto"/>
        <w:jc w:val="center"/>
        <w:rPr>
          <w:color w:val="000000" w:themeColor="text1"/>
          <w:sz w:val="24"/>
        </w:rPr>
      </w:pPr>
      <w:r w:rsidRPr="00A66558">
        <w:rPr>
          <w:color w:val="000000" w:themeColor="text1"/>
          <w:sz w:val="24"/>
        </w:rPr>
        <w:t xml:space="preserve">по </w:t>
      </w:r>
      <w:r w:rsidR="00C1638F">
        <w:rPr>
          <w:color w:val="000000" w:themeColor="text1"/>
          <w:sz w:val="24"/>
        </w:rPr>
        <w:t>специальности</w:t>
      </w:r>
      <w:r w:rsidR="00073602" w:rsidRPr="00A66558">
        <w:rPr>
          <w:color w:val="000000" w:themeColor="text1"/>
          <w:sz w:val="24"/>
        </w:rPr>
        <w:t xml:space="preserve"> </w:t>
      </w:r>
      <w:r w:rsidR="00C1638F" w:rsidRPr="00C1638F">
        <w:rPr>
          <w:color w:val="000000" w:themeColor="text1"/>
          <w:sz w:val="24"/>
        </w:rPr>
        <w:t>27.02.04 Автоматические системы управления</w:t>
      </w:r>
    </w:p>
    <w:p w:rsidR="00693BCF" w:rsidRPr="00A66558" w:rsidRDefault="00693BCF" w:rsidP="00B03C9D">
      <w:pPr>
        <w:pStyle w:val="60"/>
        <w:shd w:val="clear" w:color="auto" w:fill="auto"/>
        <w:jc w:val="center"/>
        <w:rPr>
          <w:color w:val="000000" w:themeColor="text1"/>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762"/>
      </w:tblGrid>
      <w:tr w:rsidR="00693BCF" w:rsidRPr="00A66558" w:rsidTr="00693BCF">
        <w:tc>
          <w:tcPr>
            <w:tcW w:w="1985" w:type="dxa"/>
            <w:shd w:val="clear" w:color="auto" w:fill="auto"/>
          </w:tcPr>
          <w:p w:rsidR="00693BCF" w:rsidRPr="00A66558" w:rsidRDefault="00693BCF" w:rsidP="00693BCF">
            <w:pPr>
              <w:autoSpaceDE w:val="0"/>
              <w:autoSpaceDN w:val="0"/>
              <w:spacing w:before="120" w:after="120"/>
              <w:jc w:val="center"/>
              <w:rPr>
                <w:rFonts w:ascii="Times New Roman" w:hAnsi="Times New Roman"/>
                <w:b/>
                <w:szCs w:val="28"/>
              </w:rPr>
            </w:pPr>
            <w:r w:rsidRPr="00A66558">
              <w:rPr>
                <w:rFonts w:ascii="Times New Roman" w:hAnsi="Times New Roman"/>
                <w:b/>
                <w:szCs w:val="28"/>
              </w:rPr>
              <w:t xml:space="preserve">Название </w:t>
            </w:r>
          </w:p>
        </w:tc>
        <w:tc>
          <w:tcPr>
            <w:tcW w:w="7762" w:type="dxa"/>
            <w:shd w:val="clear" w:color="auto" w:fill="auto"/>
          </w:tcPr>
          <w:p w:rsidR="00693BCF" w:rsidRPr="00A66558" w:rsidRDefault="00693BCF" w:rsidP="00693BCF">
            <w:pPr>
              <w:autoSpaceDE w:val="0"/>
              <w:autoSpaceDN w:val="0"/>
              <w:spacing w:before="120" w:after="120"/>
              <w:jc w:val="center"/>
              <w:rPr>
                <w:rFonts w:ascii="Times New Roman" w:hAnsi="Times New Roman"/>
                <w:b/>
                <w:szCs w:val="28"/>
              </w:rPr>
            </w:pPr>
            <w:r w:rsidRPr="00A66558">
              <w:rPr>
                <w:rFonts w:ascii="Times New Roman" w:hAnsi="Times New Roman"/>
                <w:b/>
                <w:szCs w:val="28"/>
              </w:rPr>
              <w:t>Содержание</w:t>
            </w:r>
          </w:p>
        </w:tc>
      </w:tr>
      <w:tr w:rsidR="00693BCF" w:rsidRPr="00A66558" w:rsidTr="00693BCF">
        <w:trPr>
          <w:trHeight w:val="626"/>
        </w:trPr>
        <w:tc>
          <w:tcPr>
            <w:tcW w:w="1985" w:type="dxa"/>
            <w:shd w:val="clear" w:color="auto" w:fill="auto"/>
          </w:tcPr>
          <w:p w:rsidR="00693BCF" w:rsidRPr="00A66558" w:rsidRDefault="00693BCF" w:rsidP="00693BCF">
            <w:pPr>
              <w:autoSpaceDE w:val="0"/>
              <w:autoSpaceDN w:val="0"/>
              <w:jc w:val="center"/>
              <w:rPr>
                <w:rFonts w:ascii="Times New Roman" w:hAnsi="Times New Roman"/>
                <w:b/>
                <w:szCs w:val="28"/>
              </w:rPr>
            </w:pPr>
            <w:r w:rsidRPr="00A66558">
              <w:rPr>
                <w:rFonts w:ascii="Times New Roman" w:hAnsi="Times New Roman"/>
                <w:szCs w:val="28"/>
              </w:rPr>
              <w:t>Наименование программы</w:t>
            </w:r>
          </w:p>
        </w:tc>
        <w:tc>
          <w:tcPr>
            <w:tcW w:w="7762" w:type="dxa"/>
            <w:shd w:val="clear" w:color="auto" w:fill="auto"/>
          </w:tcPr>
          <w:p w:rsidR="00693BCF" w:rsidRPr="00A66558" w:rsidRDefault="00693BCF" w:rsidP="00693BCF">
            <w:pPr>
              <w:autoSpaceDE w:val="0"/>
              <w:autoSpaceDN w:val="0"/>
              <w:jc w:val="both"/>
              <w:rPr>
                <w:rFonts w:ascii="Times New Roman" w:hAnsi="Times New Roman" w:cs="Times New Roman"/>
                <w:szCs w:val="28"/>
              </w:rPr>
            </w:pPr>
            <w:r w:rsidRPr="00A66558">
              <w:rPr>
                <w:rFonts w:ascii="Times New Roman" w:hAnsi="Times New Roman" w:cs="Times New Roman"/>
                <w:szCs w:val="28"/>
              </w:rPr>
              <w:t xml:space="preserve">Рабочая программа воспитания </w:t>
            </w:r>
            <w:r w:rsidRPr="00A66558">
              <w:rPr>
                <w:rFonts w:ascii="Times New Roman" w:hAnsi="Times New Roman" w:cs="Times New Roman"/>
                <w:iCs/>
                <w:szCs w:val="28"/>
              </w:rPr>
              <w:t>по</w:t>
            </w:r>
            <w:r w:rsidRPr="00A66558">
              <w:rPr>
                <w:rFonts w:ascii="Times New Roman" w:hAnsi="Times New Roman" w:cs="Times New Roman"/>
                <w:i/>
                <w:iCs/>
                <w:szCs w:val="28"/>
              </w:rPr>
              <w:t xml:space="preserve"> </w:t>
            </w:r>
            <w:r w:rsidRPr="00A66558">
              <w:rPr>
                <w:rFonts w:ascii="Times New Roman" w:hAnsi="Times New Roman" w:cs="Times New Roman"/>
                <w:color w:val="000000" w:themeColor="text1"/>
                <w:szCs w:val="28"/>
              </w:rPr>
              <w:t xml:space="preserve">профессии </w:t>
            </w:r>
            <w:r w:rsidR="00E04FDB" w:rsidRPr="00E04FDB">
              <w:rPr>
                <w:rFonts w:ascii="Times New Roman" w:hAnsi="Times New Roman" w:cs="Times New Roman"/>
                <w:color w:val="000000" w:themeColor="text1"/>
                <w:szCs w:val="28"/>
              </w:rPr>
              <w:t>27.02.04 Автоматические системы управления</w:t>
            </w:r>
          </w:p>
        </w:tc>
      </w:tr>
      <w:tr w:rsidR="00693BCF" w:rsidRPr="00A66558" w:rsidTr="00693BCF">
        <w:tc>
          <w:tcPr>
            <w:tcW w:w="1985" w:type="dxa"/>
            <w:shd w:val="clear" w:color="auto" w:fill="auto"/>
          </w:tcPr>
          <w:p w:rsidR="00693BCF" w:rsidRPr="00A66558" w:rsidRDefault="00693BCF" w:rsidP="00693BCF">
            <w:pPr>
              <w:autoSpaceDE w:val="0"/>
              <w:autoSpaceDN w:val="0"/>
              <w:spacing w:before="120" w:after="120"/>
              <w:jc w:val="center"/>
              <w:rPr>
                <w:rFonts w:ascii="Times New Roman" w:hAnsi="Times New Roman"/>
                <w:b/>
                <w:szCs w:val="28"/>
              </w:rPr>
            </w:pPr>
            <w:r w:rsidRPr="00A66558">
              <w:rPr>
                <w:rFonts w:ascii="Times New Roman" w:hAnsi="Times New Roman"/>
                <w:szCs w:val="28"/>
              </w:rPr>
              <w:t>Основания для разработки программы</w:t>
            </w:r>
          </w:p>
        </w:tc>
        <w:tc>
          <w:tcPr>
            <w:tcW w:w="7762" w:type="dxa"/>
            <w:shd w:val="clear" w:color="auto" w:fill="auto"/>
          </w:tcPr>
          <w:p w:rsidR="00693BCF" w:rsidRPr="00A66558" w:rsidRDefault="00693BCF" w:rsidP="00693BCF">
            <w:pPr>
              <w:autoSpaceDE w:val="0"/>
              <w:autoSpaceDN w:val="0"/>
              <w:jc w:val="both"/>
              <w:rPr>
                <w:rFonts w:ascii="Times New Roman" w:hAnsi="Times New Roman"/>
                <w:szCs w:val="28"/>
              </w:rPr>
            </w:pPr>
            <w:r w:rsidRPr="00A66558">
              <w:rPr>
                <w:rFonts w:ascii="Times New Roman" w:hAnsi="Times New Roman"/>
                <w:szCs w:val="28"/>
              </w:rPr>
              <w:t>Настоящая программа разработана на основе следующих нормативных правовых документов:</w:t>
            </w:r>
          </w:p>
          <w:p w:rsidR="00693BCF" w:rsidRPr="00A66558" w:rsidRDefault="00693BCF" w:rsidP="00693BCF">
            <w:pPr>
              <w:autoSpaceDE w:val="0"/>
              <w:autoSpaceDN w:val="0"/>
              <w:jc w:val="both"/>
              <w:rPr>
                <w:rFonts w:ascii="Times New Roman" w:hAnsi="Times New Roman"/>
                <w:szCs w:val="28"/>
              </w:rPr>
            </w:pPr>
            <w:r w:rsidRPr="00A66558">
              <w:rPr>
                <w:rFonts w:ascii="Times New Roman" w:hAnsi="Times New Roman"/>
                <w:szCs w:val="28"/>
              </w:rPr>
              <w:t>Конституция Российской Федерации;</w:t>
            </w:r>
          </w:p>
          <w:p w:rsidR="004162A1" w:rsidRPr="00A66558" w:rsidRDefault="004162A1" w:rsidP="004162A1">
            <w:pPr>
              <w:suppressAutoHyphens/>
              <w:jc w:val="both"/>
              <w:rPr>
                <w:rFonts w:ascii="Times New Roman" w:hAnsi="Times New Roman"/>
              </w:rPr>
            </w:pPr>
            <w:r w:rsidRPr="00A66558">
              <w:rPr>
                <w:rFonts w:ascii="Times New Roman" w:hAnsi="Times New Roman"/>
              </w:rPr>
              <w:t>Указ Президента Российской Федерации от 02.07.2021 № 400 «О Стратегии национальной безопасности Российской Федерации»;</w:t>
            </w:r>
          </w:p>
          <w:p w:rsidR="00693BCF" w:rsidRPr="00A66558" w:rsidRDefault="00693BCF" w:rsidP="00693BCF">
            <w:pPr>
              <w:autoSpaceDE w:val="0"/>
              <w:autoSpaceDN w:val="0"/>
              <w:jc w:val="both"/>
              <w:rPr>
                <w:rFonts w:ascii="Times New Roman" w:hAnsi="Times New Roman"/>
                <w:szCs w:val="28"/>
              </w:rPr>
            </w:pPr>
            <w:r w:rsidRPr="00A66558">
              <w:rPr>
                <w:rFonts w:ascii="Times New Roman" w:hAnsi="Times New Roman"/>
                <w:szCs w:val="28"/>
              </w:rPr>
              <w:t>Указ Президента Российской Федерации от 21.07.2020 № 474 «О национальных целях развития Российской Федерации на период до 2030 года»;</w:t>
            </w:r>
          </w:p>
          <w:p w:rsidR="00693BCF" w:rsidRPr="00A66558" w:rsidRDefault="00693BCF" w:rsidP="00693BCF">
            <w:pPr>
              <w:autoSpaceDE w:val="0"/>
              <w:autoSpaceDN w:val="0"/>
              <w:jc w:val="both"/>
              <w:rPr>
                <w:rFonts w:ascii="Times New Roman" w:hAnsi="Times New Roman"/>
                <w:szCs w:val="28"/>
              </w:rPr>
            </w:pPr>
            <w:r w:rsidRPr="00A66558">
              <w:rPr>
                <w:rFonts w:ascii="Times New Roman" w:hAnsi="Times New Roman"/>
                <w:szCs w:val="28"/>
              </w:rPr>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rsidR="008C17C5" w:rsidRPr="00A66558" w:rsidRDefault="008C17C5" w:rsidP="008C17C5">
            <w:pPr>
              <w:suppressAutoHyphens/>
              <w:jc w:val="both"/>
              <w:rPr>
                <w:rFonts w:ascii="Times New Roman" w:hAnsi="Times New Roman"/>
              </w:rPr>
            </w:pPr>
            <w:r w:rsidRPr="00A66558">
              <w:rPr>
                <w:rFonts w:ascii="Times New Roman" w:hAnsi="Times New Roman"/>
              </w:rPr>
              <w:t>Федеральный закон от 25.07.2002 № 114-ФЗ «О противодействии экстремистской деятельности»;</w:t>
            </w:r>
          </w:p>
          <w:p w:rsidR="008C17C5" w:rsidRPr="00A66558" w:rsidRDefault="008C17C5" w:rsidP="008C17C5">
            <w:pPr>
              <w:suppressAutoHyphens/>
              <w:jc w:val="both"/>
              <w:rPr>
                <w:rFonts w:ascii="Times New Roman" w:hAnsi="Times New Roman"/>
              </w:rPr>
            </w:pPr>
            <w:r w:rsidRPr="00A66558">
              <w:rPr>
                <w:rFonts w:ascii="Times New Roman" w:hAnsi="Times New Roman"/>
              </w:rPr>
              <w:t>Федеральный закон от 24.06.1999 № 120-ФЗ «Об основах системы профилактики безнадзорности и правонарушений несовершеннолетних»;</w:t>
            </w:r>
          </w:p>
          <w:p w:rsidR="00693BCF" w:rsidRPr="00A66558" w:rsidRDefault="00693BCF" w:rsidP="00693BCF">
            <w:pPr>
              <w:autoSpaceDE w:val="0"/>
              <w:autoSpaceDN w:val="0"/>
              <w:jc w:val="both"/>
              <w:rPr>
                <w:rFonts w:ascii="Times New Roman" w:hAnsi="Times New Roman"/>
                <w:szCs w:val="28"/>
              </w:rPr>
            </w:pPr>
            <w:r w:rsidRPr="00A66558">
              <w:rPr>
                <w:rFonts w:ascii="Times New Roman" w:hAnsi="Times New Roman"/>
                <w:szCs w:val="28"/>
              </w:rPr>
              <w:t>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rsidR="00F8226A" w:rsidRPr="00A66558" w:rsidRDefault="00F8226A" w:rsidP="00F8226A">
            <w:pPr>
              <w:autoSpaceDE w:val="0"/>
              <w:autoSpaceDN w:val="0"/>
              <w:jc w:val="both"/>
              <w:rPr>
                <w:rFonts w:ascii="Times New Roman" w:hAnsi="Times New Roman"/>
                <w:szCs w:val="28"/>
              </w:rPr>
            </w:pPr>
            <w:r w:rsidRPr="00A66558">
              <w:rPr>
                <w:rFonts w:ascii="Times New Roman" w:hAnsi="Times New Roman"/>
                <w:szCs w:val="28"/>
              </w:rPr>
              <w:t xml:space="preserve">Федеральный государственный образовательный стандарт среднего профессионального образования по </w:t>
            </w:r>
            <w:r w:rsidR="00E04FDB" w:rsidRPr="00E04FDB">
              <w:rPr>
                <w:rFonts w:ascii="Times New Roman" w:hAnsi="Times New Roman"/>
                <w:szCs w:val="28"/>
              </w:rPr>
              <w:t>27.02.04 Автоматические системы управления</w:t>
            </w:r>
            <w:r w:rsidRPr="00A66558">
              <w:rPr>
                <w:rFonts w:ascii="Times New Roman" w:hAnsi="Times New Roman"/>
                <w:szCs w:val="28"/>
              </w:rPr>
              <w:t>, утвержденным Приказом Министерства образования и науки РФ от 2 августа 2013 г. N 802 (с изменениями от 13.07.2021г.);</w:t>
            </w:r>
          </w:p>
        </w:tc>
      </w:tr>
      <w:tr w:rsidR="00693BCF" w:rsidRPr="00A66558" w:rsidTr="00693BCF">
        <w:tc>
          <w:tcPr>
            <w:tcW w:w="1985" w:type="dxa"/>
            <w:shd w:val="clear" w:color="auto" w:fill="auto"/>
          </w:tcPr>
          <w:p w:rsidR="00693BCF" w:rsidRPr="00A66558" w:rsidRDefault="00693BCF" w:rsidP="00693BCF">
            <w:pPr>
              <w:autoSpaceDE w:val="0"/>
              <w:autoSpaceDN w:val="0"/>
              <w:spacing w:before="120" w:after="120"/>
              <w:jc w:val="center"/>
              <w:rPr>
                <w:rFonts w:ascii="Times New Roman" w:hAnsi="Times New Roman"/>
                <w:b/>
                <w:szCs w:val="28"/>
              </w:rPr>
            </w:pPr>
            <w:r w:rsidRPr="00A66558">
              <w:rPr>
                <w:rFonts w:ascii="Times New Roman" w:hAnsi="Times New Roman"/>
                <w:szCs w:val="28"/>
              </w:rPr>
              <w:t>Цель программы</w:t>
            </w:r>
          </w:p>
        </w:tc>
        <w:tc>
          <w:tcPr>
            <w:tcW w:w="7762" w:type="dxa"/>
            <w:shd w:val="clear" w:color="auto" w:fill="auto"/>
          </w:tcPr>
          <w:p w:rsidR="00693BCF" w:rsidRPr="00A66558" w:rsidRDefault="00587C31" w:rsidP="00E755CF">
            <w:pPr>
              <w:suppressAutoHyphens/>
              <w:jc w:val="both"/>
              <w:rPr>
                <w:rFonts w:ascii="Times New Roman" w:hAnsi="Times New Roman"/>
              </w:rPr>
            </w:pPr>
            <w:bookmarkStart w:id="1" w:name="_Hlk75277507"/>
            <w:r w:rsidRPr="00A66558">
              <w:rPr>
                <w:rFonts w:ascii="Times New Roman" w:hAnsi="Times New Roman"/>
              </w:rPr>
              <w:t xml:space="preserve">Цель рабочей программы воспитания – </w:t>
            </w:r>
            <w:bookmarkEnd w:id="1"/>
            <w:r w:rsidRPr="00A66558">
              <w:rPr>
                <w:rFonts w:ascii="Times New Roman" w:hAnsi="Times New Roman"/>
              </w:rPr>
              <w:t>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p>
        </w:tc>
      </w:tr>
      <w:tr w:rsidR="00693BCF" w:rsidRPr="00A66558" w:rsidTr="00693BCF">
        <w:trPr>
          <w:trHeight w:val="870"/>
        </w:trPr>
        <w:tc>
          <w:tcPr>
            <w:tcW w:w="1985" w:type="dxa"/>
            <w:shd w:val="clear" w:color="auto" w:fill="auto"/>
          </w:tcPr>
          <w:p w:rsidR="00693BCF" w:rsidRPr="00A66558" w:rsidRDefault="00693BCF" w:rsidP="00693BCF">
            <w:pPr>
              <w:autoSpaceDE w:val="0"/>
              <w:autoSpaceDN w:val="0"/>
              <w:spacing w:before="120" w:after="120"/>
              <w:jc w:val="center"/>
              <w:rPr>
                <w:rFonts w:ascii="Times New Roman" w:hAnsi="Times New Roman"/>
                <w:szCs w:val="28"/>
              </w:rPr>
            </w:pPr>
            <w:r w:rsidRPr="00A66558">
              <w:rPr>
                <w:rFonts w:ascii="Times New Roman" w:hAnsi="Times New Roman"/>
                <w:szCs w:val="28"/>
              </w:rPr>
              <w:t>Сроки реализации программы</w:t>
            </w:r>
          </w:p>
        </w:tc>
        <w:tc>
          <w:tcPr>
            <w:tcW w:w="7762" w:type="dxa"/>
            <w:shd w:val="clear" w:color="auto" w:fill="auto"/>
          </w:tcPr>
          <w:p w:rsidR="00693BCF" w:rsidRPr="00A66558" w:rsidRDefault="00007BFF" w:rsidP="00693BCF">
            <w:pPr>
              <w:autoSpaceDE w:val="0"/>
              <w:autoSpaceDN w:val="0"/>
              <w:spacing w:before="120" w:after="120"/>
              <w:rPr>
                <w:rFonts w:ascii="Times New Roman" w:hAnsi="Times New Roman"/>
                <w:iCs/>
                <w:color w:val="auto"/>
                <w:szCs w:val="28"/>
              </w:rPr>
            </w:pPr>
            <w:r w:rsidRPr="00A66558">
              <w:rPr>
                <w:rFonts w:ascii="Times New Roman" w:hAnsi="Times New Roman"/>
                <w:iCs/>
                <w:color w:val="auto"/>
                <w:szCs w:val="28"/>
              </w:rPr>
              <w:t>С 2021</w:t>
            </w:r>
            <w:r w:rsidR="00693BCF" w:rsidRPr="00A66558">
              <w:rPr>
                <w:rFonts w:ascii="Times New Roman" w:hAnsi="Times New Roman"/>
                <w:iCs/>
                <w:color w:val="auto"/>
                <w:szCs w:val="28"/>
              </w:rPr>
              <w:t xml:space="preserve"> по </w:t>
            </w:r>
            <w:r w:rsidR="00E755CF" w:rsidRPr="00A66558">
              <w:rPr>
                <w:rFonts w:ascii="Times New Roman" w:hAnsi="Times New Roman"/>
                <w:iCs/>
                <w:color w:val="auto"/>
                <w:szCs w:val="28"/>
              </w:rPr>
              <w:t>2025</w:t>
            </w:r>
            <w:r w:rsidR="00693BCF" w:rsidRPr="00A66558">
              <w:rPr>
                <w:rFonts w:ascii="Times New Roman" w:hAnsi="Times New Roman"/>
                <w:iCs/>
                <w:color w:val="auto"/>
                <w:szCs w:val="28"/>
              </w:rPr>
              <w:t>гг.</w:t>
            </w:r>
          </w:p>
        </w:tc>
      </w:tr>
      <w:tr w:rsidR="00693BCF" w:rsidRPr="00E755CF" w:rsidTr="00693BCF">
        <w:tc>
          <w:tcPr>
            <w:tcW w:w="1985" w:type="dxa"/>
            <w:shd w:val="clear" w:color="auto" w:fill="auto"/>
          </w:tcPr>
          <w:p w:rsidR="00693BCF" w:rsidRPr="00A66558" w:rsidRDefault="00693BCF" w:rsidP="0063702F">
            <w:pPr>
              <w:autoSpaceDE w:val="0"/>
              <w:autoSpaceDN w:val="0"/>
              <w:spacing w:before="120" w:after="120"/>
              <w:jc w:val="center"/>
              <w:rPr>
                <w:rFonts w:ascii="Times New Roman" w:hAnsi="Times New Roman"/>
                <w:i/>
                <w:iCs/>
                <w:lang w:val="x-none" w:eastAsia="x-none"/>
              </w:rPr>
            </w:pPr>
            <w:r w:rsidRPr="00A66558">
              <w:rPr>
                <w:rFonts w:ascii="Times New Roman" w:hAnsi="Times New Roman"/>
                <w:szCs w:val="28"/>
              </w:rPr>
              <w:t xml:space="preserve">Исполнители </w:t>
            </w:r>
            <w:r w:rsidRPr="00A66558">
              <w:rPr>
                <w:rFonts w:ascii="Times New Roman" w:hAnsi="Times New Roman"/>
                <w:szCs w:val="28"/>
              </w:rPr>
              <w:br/>
              <w:t>программы</w:t>
            </w:r>
          </w:p>
        </w:tc>
        <w:tc>
          <w:tcPr>
            <w:tcW w:w="7762" w:type="dxa"/>
            <w:shd w:val="clear" w:color="auto" w:fill="auto"/>
          </w:tcPr>
          <w:p w:rsidR="00DA664C" w:rsidRPr="00A66558" w:rsidRDefault="00DA664C" w:rsidP="0063702F">
            <w:pPr>
              <w:autoSpaceDE w:val="0"/>
              <w:autoSpaceDN w:val="0"/>
              <w:spacing w:before="120" w:after="120"/>
              <w:jc w:val="both"/>
              <w:rPr>
                <w:rFonts w:ascii="Times New Roman" w:hAnsi="Times New Roman"/>
                <w:i/>
                <w:iCs/>
                <w:lang w:val="x-none" w:eastAsia="x-none"/>
              </w:rPr>
            </w:pPr>
            <w:r w:rsidRPr="00A66558">
              <w:rPr>
                <w:rFonts w:ascii="Times New Roman" w:hAnsi="Times New Roman"/>
                <w:i/>
                <w:iCs/>
                <w:lang w:val="x-none" w:eastAsia="x-none"/>
              </w:rPr>
              <w:t xml:space="preserve">Директор, заместители директора </w:t>
            </w:r>
            <w:r w:rsidR="0063702F" w:rsidRPr="00A66558">
              <w:rPr>
                <w:rFonts w:ascii="Times New Roman" w:hAnsi="Times New Roman"/>
                <w:i/>
                <w:iCs/>
                <w:lang w:val="x-none" w:eastAsia="x-none"/>
              </w:rPr>
              <w:t>УПР, ООД, УВР</w:t>
            </w:r>
            <w:r w:rsidRPr="00A66558">
              <w:rPr>
                <w:rFonts w:ascii="Times New Roman" w:hAnsi="Times New Roman"/>
                <w:i/>
                <w:iCs/>
                <w:lang w:val="x-none" w:eastAsia="x-none"/>
              </w:rPr>
              <w:t>,</w:t>
            </w:r>
            <w:r w:rsidR="000B42A1" w:rsidRPr="00A66558">
              <w:rPr>
                <w:rFonts w:ascii="Times New Roman" w:hAnsi="Times New Roman"/>
                <w:i/>
                <w:iCs/>
                <w:lang w:eastAsia="x-none"/>
              </w:rPr>
              <w:t xml:space="preserve"> НМР, ИАР,</w:t>
            </w:r>
            <w:r w:rsidRPr="00A66558">
              <w:rPr>
                <w:rFonts w:ascii="Times New Roman" w:hAnsi="Times New Roman"/>
                <w:i/>
                <w:iCs/>
                <w:lang w:val="x-none" w:eastAsia="x-none"/>
              </w:rPr>
              <w:t xml:space="preserve"> а также  курирующий административно-хозяйственную работу, сотрудники учебной части, преподаватели, </w:t>
            </w:r>
            <w:r w:rsidR="000A0E75" w:rsidRPr="00A66558">
              <w:rPr>
                <w:rFonts w:ascii="Times New Roman" w:hAnsi="Times New Roman"/>
                <w:i/>
                <w:iCs/>
                <w:lang w:val="x-none" w:eastAsia="x-none"/>
              </w:rPr>
              <w:t>кураторы</w:t>
            </w:r>
            <w:r w:rsidRPr="00A66558">
              <w:rPr>
                <w:rFonts w:ascii="Times New Roman" w:hAnsi="Times New Roman"/>
                <w:i/>
                <w:iCs/>
                <w:lang w:val="x-none" w:eastAsia="x-none"/>
              </w:rPr>
              <w:t>,</w:t>
            </w:r>
            <w:r w:rsidR="0063702F" w:rsidRPr="00A66558">
              <w:rPr>
                <w:rFonts w:ascii="Times New Roman" w:hAnsi="Times New Roman"/>
                <w:i/>
                <w:iCs/>
                <w:lang w:val="x-none" w:eastAsia="x-none"/>
              </w:rPr>
              <w:t xml:space="preserve"> мастера производственного обучения,</w:t>
            </w:r>
            <w:r w:rsidRPr="00A66558">
              <w:rPr>
                <w:rFonts w:ascii="Times New Roman" w:hAnsi="Times New Roman"/>
                <w:i/>
                <w:iCs/>
                <w:lang w:val="x-none" w:eastAsia="x-none"/>
              </w:rPr>
              <w:t xml:space="preserve"> члены Студенческого совета, представители Родительского комитета, представители организаций – работодателей, </w:t>
            </w:r>
            <w:r w:rsidR="0063702F" w:rsidRPr="00A66558">
              <w:rPr>
                <w:rFonts w:ascii="Times New Roman" w:hAnsi="Times New Roman"/>
                <w:i/>
                <w:iCs/>
                <w:lang w:val="x-none" w:eastAsia="x-none"/>
              </w:rPr>
              <w:t>старший мастер</w:t>
            </w:r>
          </w:p>
        </w:tc>
      </w:tr>
    </w:tbl>
    <w:p w:rsidR="00693BCF" w:rsidRPr="0063702F" w:rsidRDefault="00693BCF" w:rsidP="0063702F">
      <w:pPr>
        <w:autoSpaceDE w:val="0"/>
        <w:autoSpaceDN w:val="0"/>
        <w:spacing w:before="120" w:after="120"/>
        <w:jc w:val="both"/>
        <w:rPr>
          <w:rFonts w:ascii="Times New Roman" w:hAnsi="Times New Roman"/>
          <w:i/>
          <w:iCs/>
          <w:sz w:val="28"/>
          <w:highlight w:val="cyan"/>
          <w:lang w:val="x-none" w:eastAsia="x-none"/>
        </w:rPr>
      </w:pPr>
    </w:p>
    <w:p w:rsidR="00E755CF" w:rsidRPr="00A66558" w:rsidRDefault="00E755CF" w:rsidP="00E755CF">
      <w:pPr>
        <w:tabs>
          <w:tab w:val="left" w:pos="993"/>
        </w:tabs>
        <w:ind w:firstLine="709"/>
        <w:jc w:val="both"/>
        <w:rPr>
          <w:rFonts w:ascii="Times New Roman" w:hAnsi="Times New Roman"/>
        </w:rPr>
      </w:pPr>
      <w:r w:rsidRPr="00A66558">
        <w:rPr>
          <w:rFonts w:ascii="Times New Roman" w:hAnsi="Times New Roman"/>
        </w:rPr>
        <w:t xml:space="preserve">Реализация рабочей программы воспитания (далее-РПВ) направлена, в том числе, на сохранение и развитие традиционных духовно-нравственных ценностей России: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E755CF" w:rsidRDefault="00E755CF" w:rsidP="00E755CF">
      <w:pPr>
        <w:tabs>
          <w:tab w:val="left" w:pos="993"/>
        </w:tabs>
        <w:ind w:firstLine="709"/>
        <w:jc w:val="both"/>
        <w:rPr>
          <w:rFonts w:ascii="Times New Roman" w:hAnsi="Times New Roman"/>
        </w:rPr>
      </w:pPr>
      <w:r w:rsidRPr="00A66558">
        <w:rPr>
          <w:rFonts w:ascii="Times New Roman" w:hAnsi="Times New Roman"/>
        </w:rPr>
        <w:t>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 и размещенной на портале https://fgosreestr.ru).</w:t>
      </w:r>
    </w:p>
    <w:p w:rsidR="00E755CF" w:rsidRPr="004F3587" w:rsidRDefault="00E755CF" w:rsidP="00E755CF">
      <w:pPr>
        <w:tabs>
          <w:tab w:val="left" w:pos="993"/>
        </w:tabs>
        <w:ind w:firstLine="709"/>
        <w:jc w:val="both"/>
        <w:rPr>
          <w:rFonts w:ascii="Times New Roman" w:hAnsi="Times New Roman"/>
          <w:i/>
          <w:iCs/>
        </w:rPr>
      </w:pPr>
      <w:r w:rsidRPr="004F3587">
        <w:rPr>
          <w:rFonts w:ascii="Times New Roman" w:hAnsi="Times New Roman"/>
          <w:i/>
          <w:iCs/>
        </w:rPr>
        <w:t xml:space="preserve">При разработке формулировок личностных результатов учет требований Закона </w:t>
      </w:r>
      <w:r>
        <w:rPr>
          <w:rFonts w:ascii="Times New Roman" w:hAnsi="Times New Roman"/>
          <w:i/>
          <w:iCs/>
        </w:rPr>
        <w:t xml:space="preserve">об образовании </w:t>
      </w:r>
      <w:r w:rsidRPr="004F3587">
        <w:rPr>
          <w:rFonts w:ascii="Times New Roman" w:hAnsi="Times New Roman"/>
          <w:i/>
          <w:iCs/>
        </w:rPr>
        <w:t xml:space="preserve">в части </w:t>
      </w:r>
      <w:r w:rsidRPr="004F3587">
        <w:rPr>
          <w:rFonts w:ascii="Times New Roman" w:hAnsi="Times New Roman"/>
          <w:b/>
          <w:bCs/>
          <w:i/>
          <w:iCs/>
        </w:rPr>
        <w:t>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4F3587">
        <w:rPr>
          <w:rFonts w:ascii="Times New Roman" w:hAnsi="Times New Roman"/>
          <w:i/>
          <w:iCs/>
        </w:rPr>
        <w:t xml:space="preserve"> </w:t>
      </w:r>
      <w:r w:rsidRPr="004F3587">
        <w:rPr>
          <w:rFonts w:ascii="Times New Roman" w:hAnsi="Times New Roman"/>
          <w:b/>
          <w:bCs/>
          <w:i/>
          <w:iCs/>
        </w:rPr>
        <w:t>бережного отношения к здоровью, эстетических чувств и уважения к ценностям семьи</w:t>
      </w:r>
      <w:r w:rsidRPr="004F3587">
        <w:rPr>
          <w:rFonts w:ascii="Times New Roman" w:hAnsi="Times New Roman"/>
          <w:i/>
          <w:iCs/>
        </w:rPr>
        <w:t xml:space="preserve">, является обязательным. </w:t>
      </w:r>
    </w:p>
    <w:p w:rsidR="00D33F94" w:rsidRDefault="00D33F94" w:rsidP="00527E79">
      <w:pPr>
        <w:spacing w:line="276" w:lineRule="auto"/>
        <w:jc w:val="center"/>
        <w:rPr>
          <w:rStyle w:val="14pt"/>
          <w:rFonts w:eastAsia="Arial Unicode MS"/>
          <w:bCs w:val="0"/>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6"/>
        <w:gridCol w:w="2112"/>
      </w:tblGrid>
      <w:tr w:rsidR="00E755CF" w:rsidRPr="004F3587" w:rsidTr="00E755CF">
        <w:tc>
          <w:tcPr>
            <w:tcW w:w="7226" w:type="dxa"/>
          </w:tcPr>
          <w:p w:rsidR="00E755CF" w:rsidRPr="004F3587" w:rsidRDefault="00E755CF" w:rsidP="00E755CF">
            <w:pPr>
              <w:ind w:firstLine="33"/>
              <w:jc w:val="center"/>
              <w:rPr>
                <w:rFonts w:ascii="Times New Roman" w:hAnsi="Times New Roman"/>
                <w:b/>
                <w:bCs/>
              </w:rPr>
            </w:pPr>
            <w:r w:rsidRPr="004F3587">
              <w:rPr>
                <w:rFonts w:ascii="Times New Roman" w:hAnsi="Times New Roman"/>
                <w:b/>
                <w:bCs/>
              </w:rPr>
              <w:t xml:space="preserve">Личностные результаты </w:t>
            </w:r>
          </w:p>
          <w:p w:rsidR="00E755CF" w:rsidRPr="004F3587" w:rsidRDefault="00E755CF" w:rsidP="00E755CF">
            <w:pPr>
              <w:ind w:firstLine="33"/>
              <w:jc w:val="center"/>
              <w:rPr>
                <w:rFonts w:ascii="Times New Roman" w:hAnsi="Times New Roman"/>
                <w:b/>
                <w:bCs/>
              </w:rPr>
            </w:pPr>
            <w:r w:rsidRPr="004F3587">
              <w:rPr>
                <w:rFonts w:ascii="Times New Roman" w:hAnsi="Times New Roman"/>
                <w:b/>
                <w:bCs/>
              </w:rPr>
              <w:t xml:space="preserve">реализации программы воспитания </w:t>
            </w:r>
          </w:p>
          <w:p w:rsidR="00E755CF" w:rsidRPr="004F3587" w:rsidRDefault="00E755CF" w:rsidP="00E755CF">
            <w:pPr>
              <w:ind w:firstLine="33"/>
              <w:jc w:val="center"/>
              <w:rPr>
                <w:rFonts w:ascii="Times New Roman" w:hAnsi="Times New Roman"/>
                <w:b/>
                <w:bCs/>
              </w:rPr>
            </w:pPr>
            <w:r w:rsidRPr="004F3587">
              <w:rPr>
                <w:rFonts w:ascii="Times New Roman" w:hAnsi="Times New Roman"/>
                <w:i/>
                <w:iCs/>
              </w:rPr>
              <w:t>(дескрипторы)</w:t>
            </w:r>
          </w:p>
        </w:tc>
        <w:tc>
          <w:tcPr>
            <w:tcW w:w="2112" w:type="dxa"/>
            <w:vAlign w:val="center"/>
          </w:tcPr>
          <w:p w:rsidR="00E755CF" w:rsidRPr="004F3587" w:rsidRDefault="00E755CF" w:rsidP="00E755CF">
            <w:pPr>
              <w:ind w:firstLine="33"/>
              <w:jc w:val="center"/>
              <w:rPr>
                <w:rFonts w:ascii="Times New Roman" w:hAnsi="Times New Roman"/>
                <w:b/>
                <w:bCs/>
              </w:rPr>
            </w:pPr>
            <w:r w:rsidRPr="004F3587">
              <w:rPr>
                <w:rFonts w:ascii="Times New Roman" w:hAnsi="Times New Roman"/>
                <w:b/>
                <w:bCs/>
              </w:rPr>
              <w:t xml:space="preserve">Код личностных результатов </w:t>
            </w:r>
            <w:r w:rsidRPr="004F3587">
              <w:rPr>
                <w:rFonts w:ascii="Times New Roman" w:hAnsi="Times New Roman"/>
                <w:b/>
                <w:bCs/>
              </w:rPr>
              <w:br/>
              <w:t xml:space="preserve">реализации </w:t>
            </w:r>
            <w:r w:rsidRPr="004F3587">
              <w:rPr>
                <w:rFonts w:ascii="Times New Roman" w:hAnsi="Times New Roman"/>
                <w:b/>
                <w:bCs/>
              </w:rPr>
              <w:br/>
              <w:t xml:space="preserve">программы </w:t>
            </w:r>
            <w:r w:rsidRPr="004F3587">
              <w:rPr>
                <w:rFonts w:ascii="Times New Roman" w:hAnsi="Times New Roman"/>
                <w:b/>
                <w:bCs/>
              </w:rPr>
              <w:br/>
              <w:t>воспитания</w:t>
            </w:r>
          </w:p>
        </w:tc>
      </w:tr>
      <w:tr w:rsidR="00E755CF" w:rsidRPr="004F3587" w:rsidTr="00E755CF">
        <w:tc>
          <w:tcPr>
            <w:tcW w:w="7226" w:type="dxa"/>
            <w:tcBorders>
              <w:top w:val="single" w:sz="8" w:space="0" w:color="000000"/>
              <w:left w:val="single" w:sz="8" w:space="0" w:color="000000"/>
              <w:bottom w:val="single" w:sz="8" w:space="0" w:color="000000"/>
              <w:right w:val="single" w:sz="8" w:space="0" w:color="000000"/>
            </w:tcBorders>
            <w:shd w:val="clear" w:color="auto" w:fill="auto"/>
          </w:tcPr>
          <w:p w:rsidR="00E755CF" w:rsidRPr="004F3587" w:rsidRDefault="00E755CF" w:rsidP="00E755CF">
            <w:pPr>
              <w:spacing w:before="120"/>
              <w:jc w:val="both"/>
              <w:rPr>
                <w:rFonts w:ascii="Times New Roman" w:hAnsi="Times New Roman"/>
                <w:b/>
                <w:bCs/>
                <w:i/>
                <w:iCs/>
                <w:lang w:val="x-none" w:eastAsia="x-none"/>
              </w:rPr>
            </w:pPr>
            <w:r w:rsidRPr="00524FF2">
              <w:rPr>
                <w:rFonts w:ascii="Times New Roman" w:hAnsi="Times New Roman"/>
              </w:rPr>
              <w:t xml:space="preserve">Осознающий себя гражданином России и защитником Отечества, выражающий свою российскую идентичность в поликультурном и </w:t>
            </w:r>
            <w:r w:rsidR="00237A29" w:rsidRPr="00524FF2">
              <w:rPr>
                <w:rFonts w:ascii="Times New Roman" w:hAnsi="Times New Roman"/>
              </w:rPr>
              <w:t>многоконфессиональном российском обществе,</w:t>
            </w:r>
            <w:r w:rsidRPr="00524FF2">
              <w:rPr>
                <w:rFonts w:ascii="Times New Roman" w:hAnsi="Times New Roman"/>
              </w:rPr>
              <w:t xml:space="preserve"> и современном мировом сообществе. Сознающий свое единство с народом России, с Российским государством, демонстрирующий ответственность 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о Российском государстве</w:t>
            </w:r>
          </w:p>
        </w:tc>
        <w:tc>
          <w:tcPr>
            <w:tcW w:w="2112" w:type="dxa"/>
            <w:vAlign w:val="center"/>
          </w:tcPr>
          <w:p w:rsidR="00E755CF" w:rsidRPr="004F3587" w:rsidRDefault="00E755CF" w:rsidP="00E755CF">
            <w:pPr>
              <w:ind w:firstLine="33"/>
              <w:jc w:val="center"/>
              <w:rPr>
                <w:rFonts w:ascii="Times New Roman" w:hAnsi="Times New Roman"/>
                <w:b/>
                <w:bCs/>
              </w:rPr>
            </w:pPr>
            <w:r w:rsidRPr="004F3587">
              <w:rPr>
                <w:rFonts w:ascii="Times New Roman" w:hAnsi="Times New Roman"/>
                <w:b/>
                <w:bCs/>
              </w:rPr>
              <w:t>ЛР 1</w:t>
            </w:r>
          </w:p>
        </w:tc>
      </w:tr>
      <w:tr w:rsidR="00E755CF" w:rsidRPr="004F3587" w:rsidTr="00E755CF">
        <w:tc>
          <w:tcPr>
            <w:tcW w:w="7226" w:type="dxa"/>
            <w:tcBorders>
              <w:top w:val="single" w:sz="8" w:space="0" w:color="000000"/>
              <w:left w:val="single" w:sz="8" w:space="0" w:color="000000"/>
              <w:bottom w:val="single" w:sz="8" w:space="0" w:color="000000"/>
              <w:right w:val="single" w:sz="8" w:space="0" w:color="000000"/>
            </w:tcBorders>
            <w:shd w:val="clear" w:color="auto" w:fill="auto"/>
          </w:tcPr>
          <w:p w:rsidR="00E755CF" w:rsidRPr="004F3587" w:rsidRDefault="00E755CF" w:rsidP="00E755CF">
            <w:pPr>
              <w:ind w:firstLine="33"/>
              <w:jc w:val="both"/>
              <w:rPr>
                <w:rFonts w:ascii="Times New Roman" w:hAnsi="Times New Roman"/>
                <w:b/>
                <w:bCs/>
              </w:rPr>
            </w:pPr>
            <w:r w:rsidRPr="00524FF2">
              <w:rPr>
                <w:rFonts w:ascii="Times New Roman" w:hAnsi="Times New Roman"/>
              </w:rPr>
              <w:t>Проявляющий активную гражданскую позицию на основе уважения закона и правопорядка, прав и свобод сограждан, уважения к историческому и культурному наследию России. Осознанно и деятельно выражающий неприятие дискриминации в обществе 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tc>
        <w:tc>
          <w:tcPr>
            <w:tcW w:w="2112" w:type="dxa"/>
            <w:vAlign w:val="center"/>
          </w:tcPr>
          <w:p w:rsidR="00E755CF" w:rsidRPr="004F3587" w:rsidRDefault="00E755CF" w:rsidP="00E755CF">
            <w:pPr>
              <w:ind w:firstLine="33"/>
              <w:jc w:val="center"/>
              <w:rPr>
                <w:rFonts w:ascii="Times New Roman" w:hAnsi="Times New Roman"/>
                <w:b/>
                <w:bCs/>
              </w:rPr>
            </w:pPr>
            <w:r w:rsidRPr="004F3587">
              <w:rPr>
                <w:rFonts w:ascii="Times New Roman" w:hAnsi="Times New Roman"/>
                <w:b/>
                <w:bCs/>
              </w:rPr>
              <w:t>ЛР 2</w:t>
            </w:r>
          </w:p>
        </w:tc>
      </w:tr>
      <w:tr w:rsidR="00E755CF" w:rsidRPr="004F3587" w:rsidTr="00E755CF">
        <w:tc>
          <w:tcPr>
            <w:tcW w:w="7226" w:type="dxa"/>
            <w:tcBorders>
              <w:top w:val="single" w:sz="8" w:space="0" w:color="000000"/>
              <w:left w:val="single" w:sz="8" w:space="0" w:color="000000"/>
              <w:bottom w:val="single" w:sz="8" w:space="0" w:color="000000"/>
              <w:right w:val="single" w:sz="8" w:space="0" w:color="000000"/>
            </w:tcBorders>
            <w:shd w:val="clear" w:color="auto" w:fill="auto"/>
          </w:tcPr>
          <w:p w:rsidR="00E755CF" w:rsidRPr="004F3587" w:rsidRDefault="00E755CF" w:rsidP="00E755CF">
            <w:pPr>
              <w:ind w:firstLine="33"/>
              <w:jc w:val="both"/>
              <w:rPr>
                <w:rFonts w:ascii="Times New Roman" w:hAnsi="Times New Roman"/>
                <w:b/>
                <w:bCs/>
              </w:rPr>
            </w:pPr>
            <w:r w:rsidRPr="00524FF2">
              <w:rPr>
                <w:rFonts w:ascii="Times New Roman" w:hAnsi="Times New Roman"/>
              </w:rPr>
              <w:t xml:space="preserve">Демонстрирующий приверженность традиционным духовно-нравственным ценностям, культуре народов России, принципам честности, порядочности, открытости. Действующий и </w:t>
            </w:r>
            <w:r w:rsidRPr="00524FF2">
              <w:rPr>
                <w:rFonts w:ascii="Times New Roman" w:hAnsi="Times New Roman"/>
              </w:rPr>
              <w:lastRenderedPageBreak/>
              <w:t>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Готовый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девиантным поведением. Демонстрирующий неприятие социально опасного поведения окружающих и предупреждающий его. Проявляющий уважение к людям старшего поколения, готовность к участию в социальной поддержке нуждающихся в ней</w:t>
            </w:r>
          </w:p>
        </w:tc>
        <w:tc>
          <w:tcPr>
            <w:tcW w:w="2112" w:type="dxa"/>
            <w:vAlign w:val="center"/>
          </w:tcPr>
          <w:p w:rsidR="00E755CF" w:rsidRPr="004F3587" w:rsidRDefault="00E755CF" w:rsidP="00E755CF">
            <w:pPr>
              <w:ind w:firstLine="33"/>
              <w:jc w:val="center"/>
              <w:rPr>
                <w:rFonts w:ascii="Times New Roman" w:hAnsi="Times New Roman"/>
                <w:b/>
                <w:bCs/>
              </w:rPr>
            </w:pPr>
            <w:r w:rsidRPr="004F3587">
              <w:rPr>
                <w:rFonts w:ascii="Times New Roman" w:hAnsi="Times New Roman"/>
                <w:b/>
                <w:bCs/>
              </w:rPr>
              <w:lastRenderedPageBreak/>
              <w:t>ЛР 3</w:t>
            </w:r>
          </w:p>
        </w:tc>
      </w:tr>
      <w:tr w:rsidR="00E755CF" w:rsidRPr="004F3587" w:rsidTr="00E755CF">
        <w:tc>
          <w:tcPr>
            <w:tcW w:w="7226" w:type="dxa"/>
            <w:tcBorders>
              <w:top w:val="single" w:sz="8" w:space="0" w:color="000000"/>
              <w:left w:val="single" w:sz="8" w:space="0" w:color="000000"/>
              <w:bottom w:val="single" w:sz="8" w:space="0" w:color="000000"/>
              <w:right w:val="single" w:sz="8" w:space="0" w:color="000000"/>
            </w:tcBorders>
            <w:shd w:val="clear" w:color="auto" w:fill="auto"/>
          </w:tcPr>
          <w:p w:rsidR="00E755CF" w:rsidRPr="004F3587" w:rsidRDefault="00E755CF" w:rsidP="00E755CF">
            <w:pPr>
              <w:ind w:firstLine="33"/>
              <w:jc w:val="both"/>
              <w:rPr>
                <w:rFonts w:ascii="Times New Roman" w:hAnsi="Times New Roman"/>
                <w:b/>
                <w:bCs/>
              </w:rPr>
            </w:pPr>
            <w:r w:rsidRPr="00524FF2">
              <w:rPr>
                <w:rFonts w:ascii="Times New Roman" w:hAnsi="Times New Roman"/>
              </w:rPr>
              <w:lastRenderedPageBreak/>
              <w:t>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в течение жизни Демонстрирующий позитивное отношение к регулированию трудовых отношений. Ориентированный на самообразование и профессиональную переподготовку в условиях смены технологического уклада и соп</w:t>
            </w:r>
            <w:r w:rsidR="00237A29">
              <w:rPr>
                <w:rFonts w:ascii="Times New Roman" w:hAnsi="Times New Roman"/>
              </w:rPr>
              <w:t>утствующих социальных перемен.</w:t>
            </w:r>
            <w:r w:rsidRPr="00524FF2">
              <w:rPr>
                <w:rFonts w:ascii="Times New Roman" w:hAnsi="Times New Roman"/>
              </w:rPr>
              <w:t xml:space="preserve"> Стремящийся к формированию в сетевой среде личностно и профессионального конструктивного «цифрового следа»</w:t>
            </w:r>
          </w:p>
        </w:tc>
        <w:tc>
          <w:tcPr>
            <w:tcW w:w="2112" w:type="dxa"/>
            <w:vAlign w:val="center"/>
          </w:tcPr>
          <w:p w:rsidR="00E755CF" w:rsidRPr="004F3587" w:rsidRDefault="00E755CF" w:rsidP="00E755CF">
            <w:pPr>
              <w:ind w:firstLine="33"/>
              <w:jc w:val="center"/>
              <w:rPr>
                <w:rFonts w:ascii="Times New Roman" w:hAnsi="Times New Roman"/>
                <w:b/>
                <w:bCs/>
              </w:rPr>
            </w:pPr>
            <w:r w:rsidRPr="004F3587">
              <w:rPr>
                <w:rFonts w:ascii="Times New Roman" w:hAnsi="Times New Roman"/>
                <w:b/>
                <w:bCs/>
              </w:rPr>
              <w:t>ЛР 4</w:t>
            </w:r>
          </w:p>
        </w:tc>
      </w:tr>
      <w:tr w:rsidR="00E755CF" w:rsidRPr="004F3587" w:rsidTr="00E755CF">
        <w:tc>
          <w:tcPr>
            <w:tcW w:w="7226" w:type="dxa"/>
            <w:tcBorders>
              <w:top w:val="single" w:sz="8" w:space="0" w:color="000000"/>
              <w:left w:val="single" w:sz="8" w:space="0" w:color="000000"/>
              <w:bottom w:val="single" w:sz="8" w:space="0" w:color="000000"/>
              <w:right w:val="single" w:sz="8" w:space="0" w:color="000000"/>
            </w:tcBorders>
            <w:shd w:val="clear" w:color="auto" w:fill="auto"/>
          </w:tcPr>
          <w:p w:rsidR="00E755CF" w:rsidRPr="004F3587" w:rsidRDefault="00E755CF" w:rsidP="00E755CF">
            <w:pPr>
              <w:ind w:firstLine="33"/>
              <w:jc w:val="both"/>
              <w:rPr>
                <w:rFonts w:ascii="Times New Roman" w:hAnsi="Times New Roman"/>
                <w:b/>
                <w:bCs/>
              </w:rPr>
            </w:pPr>
            <w:r w:rsidRPr="00524FF2">
              <w:rPr>
                <w:rFonts w:ascii="Times New Roman" w:hAnsi="Times New Roman"/>
              </w:rPr>
              <w:t>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Выражающий свою этнокультурную идентичность, сознающий себя патриотом народа России, деятельно выражающий чувство причастности к многонациональному народу России, к Российскому Отечеству. Проявляющий ценностное отношение к историческому 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2112" w:type="dxa"/>
            <w:vAlign w:val="center"/>
          </w:tcPr>
          <w:p w:rsidR="00E755CF" w:rsidRPr="004F3587" w:rsidRDefault="00E755CF" w:rsidP="00E755CF">
            <w:pPr>
              <w:ind w:firstLine="33"/>
              <w:jc w:val="center"/>
              <w:rPr>
                <w:rFonts w:ascii="Times New Roman" w:hAnsi="Times New Roman"/>
                <w:b/>
                <w:bCs/>
              </w:rPr>
            </w:pPr>
            <w:r w:rsidRPr="004F3587">
              <w:rPr>
                <w:rFonts w:ascii="Times New Roman" w:hAnsi="Times New Roman"/>
                <w:b/>
                <w:bCs/>
              </w:rPr>
              <w:t>ЛР 5</w:t>
            </w:r>
          </w:p>
        </w:tc>
      </w:tr>
      <w:tr w:rsidR="00E755CF" w:rsidRPr="004F3587" w:rsidTr="00E755CF">
        <w:tc>
          <w:tcPr>
            <w:tcW w:w="7226" w:type="dxa"/>
            <w:tcBorders>
              <w:top w:val="single" w:sz="8" w:space="0" w:color="000000"/>
              <w:left w:val="single" w:sz="8" w:space="0" w:color="000000"/>
              <w:bottom w:val="single" w:sz="8" w:space="0" w:color="000000"/>
              <w:right w:val="single" w:sz="8" w:space="0" w:color="000000"/>
            </w:tcBorders>
            <w:shd w:val="clear" w:color="auto" w:fill="auto"/>
          </w:tcPr>
          <w:p w:rsidR="00E755CF" w:rsidRPr="004F3587" w:rsidRDefault="00E755CF" w:rsidP="00E755CF">
            <w:pPr>
              <w:ind w:firstLine="33"/>
              <w:jc w:val="both"/>
              <w:rPr>
                <w:rFonts w:ascii="Times New Roman" w:hAnsi="Times New Roman"/>
                <w:b/>
                <w:bCs/>
              </w:rPr>
            </w:pPr>
            <w:r w:rsidRPr="00524FF2">
              <w:rPr>
                <w:rFonts w:ascii="Times New Roman" w:hAnsi="Times New Roman"/>
              </w:rPr>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2112" w:type="dxa"/>
            <w:vAlign w:val="center"/>
          </w:tcPr>
          <w:p w:rsidR="00E755CF" w:rsidRPr="004F3587" w:rsidRDefault="00E755CF" w:rsidP="00E755CF">
            <w:pPr>
              <w:ind w:firstLine="33"/>
              <w:jc w:val="center"/>
              <w:rPr>
                <w:rFonts w:ascii="Times New Roman" w:hAnsi="Times New Roman"/>
                <w:b/>
                <w:bCs/>
              </w:rPr>
            </w:pPr>
            <w:r w:rsidRPr="004F3587">
              <w:rPr>
                <w:rFonts w:ascii="Times New Roman" w:hAnsi="Times New Roman"/>
                <w:b/>
                <w:bCs/>
              </w:rPr>
              <w:t>ЛР 6</w:t>
            </w:r>
          </w:p>
        </w:tc>
      </w:tr>
      <w:tr w:rsidR="00E755CF" w:rsidRPr="004F3587" w:rsidTr="00E755CF">
        <w:trPr>
          <w:trHeight w:val="268"/>
        </w:trPr>
        <w:tc>
          <w:tcPr>
            <w:tcW w:w="7226" w:type="dxa"/>
            <w:tcBorders>
              <w:top w:val="single" w:sz="8" w:space="0" w:color="000000"/>
              <w:left w:val="single" w:sz="8" w:space="0" w:color="000000"/>
              <w:bottom w:val="single" w:sz="8" w:space="0" w:color="000000"/>
              <w:right w:val="single" w:sz="8" w:space="0" w:color="000000"/>
            </w:tcBorders>
            <w:shd w:val="clear" w:color="auto" w:fill="auto"/>
          </w:tcPr>
          <w:p w:rsidR="00E755CF" w:rsidRPr="00524FF2" w:rsidRDefault="00E755CF" w:rsidP="00E755CF">
            <w:pPr>
              <w:ind w:firstLine="33"/>
              <w:jc w:val="both"/>
              <w:rPr>
                <w:rFonts w:ascii="Times New Roman" w:hAnsi="Times New Roman"/>
              </w:rPr>
            </w:pPr>
            <w:r w:rsidRPr="00524FF2">
              <w:rPr>
                <w:rFonts w:ascii="Times New Roman" w:hAnsi="Times New Roman"/>
              </w:rPr>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rsidR="00E755CF" w:rsidRPr="004F3587" w:rsidRDefault="00E755CF" w:rsidP="00E755CF">
            <w:pPr>
              <w:ind w:firstLine="33"/>
              <w:jc w:val="both"/>
              <w:rPr>
                <w:rFonts w:ascii="Times New Roman" w:hAnsi="Times New Roman"/>
                <w:b/>
                <w:bCs/>
              </w:rPr>
            </w:pPr>
            <w:r w:rsidRPr="00524FF2">
              <w:rPr>
                <w:rFonts w:ascii="Times New Roman" w:hAnsi="Times New Roman"/>
              </w:rPr>
              <w:t>Проявляющий бережливое и чуткое отношение к религиозной принадлежности каждого человека, предупредительный в отношении выражения прав и законных интересов других людей</w:t>
            </w:r>
          </w:p>
        </w:tc>
        <w:tc>
          <w:tcPr>
            <w:tcW w:w="2112" w:type="dxa"/>
            <w:vAlign w:val="center"/>
          </w:tcPr>
          <w:p w:rsidR="00E755CF" w:rsidRPr="004F3587" w:rsidRDefault="00E755CF" w:rsidP="00E755CF">
            <w:pPr>
              <w:ind w:firstLine="33"/>
              <w:jc w:val="center"/>
              <w:rPr>
                <w:rFonts w:ascii="Times New Roman" w:hAnsi="Times New Roman"/>
                <w:b/>
                <w:bCs/>
              </w:rPr>
            </w:pPr>
            <w:r w:rsidRPr="004F3587">
              <w:rPr>
                <w:rFonts w:ascii="Times New Roman" w:hAnsi="Times New Roman"/>
                <w:b/>
                <w:bCs/>
              </w:rPr>
              <w:t>ЛР 7</w:t>
            </w:r>
          </w:p>
        </w:tc>
      </w:tr>
      <w:tr w:rsidR="00E755CF" w:rsidRPr="004F3587" w:rsidTr="00E755CF">
        <w:tc>
          <w:tcPr>
            <w:tcW w:w="7226" w:type="dxa"/>
            <w:tcBorders>
              <w:top w:val="single" w:sz="8" w:space="0" w:color="000000"/>
              <w:left w:val="single" w:sz="8" w:space="0" w:color="000000"/>
              <w:bottom w:val="single" w:sz="8" w:space="0" w:color="000000"/>
              <w:right w:val="single" w:sz="8" w:space="0" w:color="000000"/>
            </w:tcBorders>
            <w:shd w:val="clear" w:color="auto" w:fill="auto"/>
          </w:tcPr>
          <w:p w:rsidR="00E755CF" w:rsidRPr="004F3587" w:rsidRDefault="00E755CF" w:rsidP="00E755CF">
            <w:pPr>
              <w:ind w:firstLine="33"/>
              <w:jc w:val="both"/>
              <w:rPr>
                <w:rFonts w:ascii="Times New Roman" w:hAnsi="Times New Roman"/>
                <w:b/>
                <w:bCs/>
              </w:rPr>
            </w:pPr>
            <w:r w:rsidRPr="00524FF2">
              <w:rPr>
                <w:rFonts w:ascii="Times New Roman" w:hAnsi="Times New Roman"/>
              </w:rPr>
              <w:t xml:space="preserve">Проявляющий и демонстрирующий уважение законных интересов 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w:t>
            </w:r>
            <w:r w:rsidRPr="00524FF2">
              <w:rPr>
                <w:rFonts w:ascii="Times New Roman" w:hAnsi="Times New Roman"/>
              </w:rPr>
              <w:lastRenderedPageBreak/>
              <w:t>необходимости обеспечения конституционных прав и свобод граждан. Понимающий и деятельно выражающий ценность межрелигиозного и межнационального согласия людей, граждан, народов в России.   Выражающий сопричастность к преумножению и трансляции культурных традиций и ценностей многонационального российского государства, включенный в общественные инициативы, направленные на их сохранение</w:t>
            </w:r>
          </w:p>
        </w:tc>
        <w:tc>
          <w:tcPr>
            <w:tcW w:w="2112" w:type="dxa"/>
            <w:vAlign w:val="center"/>
          </w:tcPr>
          <w:p w:rsidR="00E755CF" w:rsidRPr="004F3587" w:rsidRDefault="00E755CF" w:rsidP="00E755CF">
            <w:pPr>
              <w:ind w:firstLine="33"/>
              <w:jc w:val="center"/>
              <w:rPr>
                <w:rFonts w:ascii="Times New Roman" w:hAnsi="Times New Roman"/>
                <w:b/>
                <w:bCs/>
              </w:rPr>
            </w:pPr>
            <w:r w:rsidRPr="004F3587">
              <w:rPr>
                <w:rFonts w:ascii="Times New Roman" w:hAnsi="Times New Roman"/>
                <w:b/>
                <w:bCs/>
              </w:rPr>
              <w:lastRenderedPageBreak/>
              <w:t>ЛР 8</w:t>
            </w:r>
          </w:p>
        </w:tc>
      </w:tr>
      <w:tr w:rsidR="00E755CF" w:rsidRPr="004F3587" w:rsidTr="00E755CF">
        <w:tc>
          <w:tcPr>
            <w:tcW w:w="7226" w:type="dxa"/>
            <w:tcBorders>
              <w:top w:val="single" w:sz="8" w:space="0" w:color="000000"/>
              <w:left w:val="single" w:sz="8" w:space="0" w:color="000000"/>
              <w:bottom w:val="single" w:sz="8" w:space="0" w:color="000000"/>
              <w:right w:val="single" w:sz="8" w:space="0" w:color="000000"/>
            </w:tcBorders>
            <w:shd w:val="clear" w:color="auto" w:fill="auto"/>
          </w:tcPr>
          <w:p w:rsidR="00E755CF" w:rsidRPr="004F3587" w:rsidRDefault="00E755CF" w:rsidP="00E755CF">
            <w:pPr>
              <w:ind w:firstLine="33"/>
              <w:jc w:val="both"/>
              <w:rPr>
                <w:rFonts w:ascii="Times New Roman" w:hAnsi="Times New Roman"/>
                <w:b/>
                <w:bCs/>
              </w:rPr>
            </w:pPr>
            <w:r w:rsidRPr="00524FF2">
              <w:rPr>
                <w:rFonts w:ascii="Times New Roman" w:hAnsi="Times New Roman"/>
              </w:rPr>
              <w:lastRenderedPageBreak/>
              <w:t>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к физическому совершенствованию. Проявляющий сознательное 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tc>
        <w:tc>
          <w:tcPr>
            <w:tcW w:w="2112" w:type="dxa"/>
            <w:vAlign w:val="center"/>
          </w:tcPr>
          <w:p w:rsidR="00E755CF" w:rsidRPr="004F3587" w:rsidRDefault="00E755CF" w:rsidP="00E755CF">
            <w:pPr>
              <w:ind w:firstLine="33"/>
              <w:jc w:val="center"/>
              <w:rPr>
                <w:rFonts w:ascii="Times New Roman" w:hAnsi="Times New Roman"/>
                <w:b/>
                <w:bCs/>
              </w:rPr>
            </w:pPr>
            <w:r w:rsidRPr="004F3587">
              <w:rPr>
                <w:rFonts w:ascii="Times New Roman" w:hAnsi="Times New Roman"/>
                <w:b/>
                <w:bCs/>
              </w:rPr>
              <w:t>ЛР 9</w:t>
            </w:r>
          </w:p>
        </w:tc>
      </w:tr>
      <w:tr w:rsidR="00E755CF" w:rsidRPr="004F3587" w:rsidTr="00E755CF">
        <w:tc>
          <w:tcPr>
            <w:tcW w:w="7226" w:type="dxa"/>
            <w:tcBorders>
              <w:top w:val="single" w:sz="8" w:space="0" w:color="000000"/>
              <w:left w:val="single" w:sz="8" w:space="0" w:color="000000"/>
              <w:bottom w:val="single" w:sz="8" w:space="0" w:color="000000"/>
              <w:right w:val="single" w:sz="8" w:space="0" w:color="000000"/>
            </w:tcBorders>
            <w:shd w:val="clear" w:color="auto" w:fill="auto"/>
          </w:tcPr>
          <w:p w:rsidR="00E755CF" w:rsidRPr="004F3587" w:rsidRDefault="00E755CF" w:rsidP="00E755CF">
            <w:pPr>
              <w:jc w:val="both"/>
              <w:rPr>
                <w:rFonts w:ascii="Times New Roman" w:hAnsi="Times New Roman"/>
                <w:b/>
                <w:bCs/>
              </w:rPr>
            </w:pPr>
            <w:r w:rsidRPr="00524FF2">
              <w:rPr>
                <w:rFonts w:ascii="Times New Roman" w:hAnsi="Times New Roman"/>
              </w:rPr>
              <w:t>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в общественные инициативы, направленные на заботу о них</w:t>
            </w:r>
          </w:p>
        </w:tc>
        <w:tc>
          <w:tcPr>
            <w:tcW w:w="2112" w:type="dxa"/>
            <w:vAlign w:val="center"/>
          </w:tcPr>
          <w:p w:rsidR="00E755CF" w:rsidRPr="004F3587" w:rsidRDefault="00E755CF" w:rsidP="00E755CF">
            <w:pPr>
              <w:ind w:firstLine="33"/>
              <w:jc w:val="center"/>
              <w:rPr>
                <w:rFonts w:ascii="Times New Roman" w:hAnsi="Times New Roman"/>
                <w:b/>
                <w:bCs/>
              </w:rPr>
            </w:pPr>
            <w:r w:rsidRPr="004F3587">
              <w:rPr>
                <w:rFonts w:ascii="Times New Roman" w:hAnsi="Times New Roman"/>
                <w:b/>
                <w:bCs/>
              </w:rPr>
              <w:t>ЛР 10</w:t>
            </w:r>
          </w:p>
        </w:tc>
      </w:tr>
      <w:tr w:rsidR="00E755CF" w:rsidRPr="004F3587" w:rsidTr="00E755CF">
        <w:tc>
          <w:tcPr>
            <w:tcW w:w="7226" w:type="dxa"/>
            <w:tcBorders>
              <w:top w:val="single" w:sz="8" w:space="0" w:color="000000"/>
              <w:left w:val="single" w:sz="8" w:space="0" w:color="000000"/>
              <w:bottom w:val="single" w:sz="8" w:space="0" w:color="000000"/>
              <w:right w:val="single" w:sz="8" w:space="0" w:color="000000"/>
            </w:tcBorders>
            <w:shd w:val="clear" w:color="auto" w:fill="auto"/>
          </w:tcPr>
          <w:p w:rsidR="00E755CF" w:rsidRPr="004F3587" w:rsidRDefault="00E755CF" w:rsidP="00E755CF">
            <w:pPr>
              <w:jc w:val="both"/>
              <w:rPr>
                <w:rFonts w:ascii="Times New Roman" w:hAnsi="Times New Roman"/>
                <w:b/>
                <w:bCs/>
              </w:rPr>
            </w:pPr>
            <w:r w:rsidRPr="00524FF2">
              <w:rPr>
                <w:rFonts w:ascii="Times New Roman" w:hAnsi="Times New Roman"/>
              </w:rPr>
              <w:t>Проявляющий уважение к эстетическим ценностям, обладающий основами эстетической культуры. Критически оценивающий и деятельно проявляющий понимание эмоционального воздействия искусства, его влияния на душевное состояние и поведение людей.</w:t>
            </w:r>
            <w:r>
              <w:rPr>
                <w:rFonts w:ascii="Times New Roman" w:hAnsi="Times New Roman"/>
              </w:rPr>
              <w:t xml:space="preserve"> </w:t>
            </w:r>
            <w:r w:rsidRPr="00524FF2">
              <w:rPr>
                <w:rFonts w:ascii="Times New Roman" w:hAnsi="Times New Roman"/>
              </w:rPr>
              <w:t>Бережливо относящийся к культуре как средству коммуникации и самовыражения в обществе, выражающий сопричастность к нравственным нормам, традициям в искусстве. Ориентированный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Разделяющий ценности отечественного и мирового художественного наследия, роли народных традиций и народного творчества в искусстве. Выражающий ценностное отношение к технической и промышленной эстетике</w:t>
            </w:r>
          </w:p>
        </w:tc>
        <w:tc>
          <w:tcPr>
            <w:tcW w:w="2112" w:type="dxa"/>
            <w:vAlign w:val="center"/>
          </w:tcPr>
          <w:p w:rsidR="00E755CF" w:rsidRPr="004F3587" w:rsidRDefault="00E755CF" w:rsidP="00E755CF">
            <w:pPr>
              <w:ind w:firstLine="33"/>
              <w:jc w:val="center"/>
              <w:rPr>
                <w:rFonts w:ascii="Times New Roman" w:hAnsi="Times New Roman"/>
                <w:b/>
                <w:bCs/>
              </w:rPr>
            </w:pPr>
            <w:r w:rsidRPr="004F3587">
              <w:rPr>
                <w:rFonts w:ascii="Times New Roman" w:hAnsi="Times New Roman"/>
                <w:b/>
                <w:bCs/>
              </w:rPr>
              <w:t>ЛР 11</w:t>
            </w:r>
          </w:p>
        </w:tc>
      </w:tr>
      <w:tr w:rsidR="00E755CF" w:rsidRPr="004F3587" w:rsidTr="00E755CF">
        <w:tc>
          <w:tcPr>
            <w:tcW w:w="7226" w:type="dxa"/>
            <w:tcBorders>
              <w:top w:val="single" w:sz="8" w:space="0" w:color="000000"/>
              <w:left w:val="single" w:sz="8" w:space="0" w:color="000000"/>
              <w:bottom w:val="single" w:sz="8" w:space="0" w:color="000000"/>
              <w:right w:val="single" w:sz="8" w:space="0" w:color="000000"/>
            </w:tcBorders>
            <w:shd w:val="clear" w:color="auto" w:fill="auto"/>
          </w:tcPr>
          <w:p w:rsidR="00E755CF" w:rsidRPr="004F3587" w:rsidRDefault="00E755CF" w:rsidP="00E755CF">
            <w:pPr>
              <w:jc w:val="both"/>
              <w:rPr>
                <w:rFonts w:ascii="Times New Roman" w:hAnsi="Times New Roman"/>
                <w:b/>
                <w:bCs/>
              </w:rPr>
            </w:pPr>
            <w:r w:rsidRPr="00524FF2">
              <w:rPr>
                <w:rFonts w:ascii="Times New Roman" w:hAnsi="Times New Roman"/>
                <w:bCs/>
              </w:rPr>
              <w:t>Принимающий российские традиционные семейные ценности. Ориентированный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со своими детьми и их финансового содержания</w:t>
            </w:r>
          </w:p>
        </w:tc>
        <w:tc>
          <w:tcPr>
            <w:tcW w:w="2112" w:type="dxa"/>
            <w:vAlign w:val="center"/>
          </w:tcPr>
          <w:p w:rsidR="00E755CF" w:rsidRPr="004F3587" w:rsidRDefault="00E755CF" w:rsidP="00E755CF">
            <w:pPr>
              <w:ind w:firstLine="33"/>
              <w:jc w:val="center"/>
              <w:rPr>
                <w:rFonts w:ascii="Times New Roman" w:hAnsi="Times New Roman"/>
                <w:b/>
                <w:bCs/>
              </w:rPr>
            </w:pPr>
            <w:r w:rsidRPr="004F3587">
              <w:rPr>
                <w:rFonts w:ascii="Times New Roman" w:hAnsi="Times New Roman"/>
                <w:b/>
                <w:bCs/>
              </w:rPr>
              <w:t>ЛР 12</w:t>
            </w:r>
          </w:p>
        </w:tc>
      </w:tr>
      <w:tr w:rsidR="00E755CF" w:rsidRPr="004F3587" w:rsidTr="00E755CF">
        <w:tc>
          <w:tcPr>
            <w:tcW w:w="9338" w:type="dxa"/>
            <w:gridSpan w:val="2"/>
            <w:vAlign w:val="center"/>
          </w:tcPr>
          <w:p w:rsidR="00E755CF" w:rsidRPr="004F3587" w:rsidRDefault="00E755CF" w:rsidP="00E755CF">
            <w:pPr>
              <w:ind w:firstLine="33"/>
              <w:jc w:val="center"/>
              <w:rPr>
                <w:rFonts w:ascii="Times New Roman" w:hAnsi="Times New Roman"/>
                <w:b/>
                <w:bCs/>
              </w:rPr>
            </w:pPr>
            <w:r w:rsidRPr="004F3587">
              <w:rPr>
                <w:rFonts w:ascii="Times New Roman" w:hAnsi="Times New Roman"/>
                <w:b/>
                <w:bCs/>
              </w:rPr>
              <w:t>Личностные результаты</w:t>
            </w:r>
          </w:p>
          <w:p w:rsidR="00E755CF" w:rsidRPr="004F3587" w:rsidRDefault="00E755CF" w:rsidP="00E755CF">
            <w:pPr>
              <w:ind w:firstLine="33"/>
              <w:jc w:val="center"/>
              <w:rPr>
                <w:rFonts w:ascii="Times New Roman" w:hAnsi="Times New Roman"/>
                <w:b/>
                <w:bCs/>
              </w:rPr>
            </w:pPr>
            <w:r w:rsidRPr="004F3587">
              <w:rPr>
                <w:rFonts w:ascii="Times New Roman" w:hAnsi="Times New Roman"/>
                <w:b/>
                <w:bCs/>
              </w:rPr>
              <w:t xml:space="preserve">реализации программы воспитания, определенные отраслевыми требованиями </w:t>
            </w:r>
            <w:r w:rsidRPr="004F3587">
              <w:rPr>
                <w:rFonts w:ascii="Times New Roman" w:hAnsi="Times New Roman"/>
                <w:b/>
                <w:bCs/>
              </w:rPr>
              <w:br/>
              <w:t>к деловым качествам личности</w:t>
            </w:r>
            <w:r w:rsidRPr="004F3587">
              <w:rPr>
                <w:rFonts w:ascii="Times New Roman" w:hAnsi="Times New Roman"/>
                <w:b/>
                <w:bCs/>
                <w:vertAlign w:val="superscript"/>
              </w:rPr>
              <w:footnoteReference w:id="1"/>
            </w:r>
            <w:r w:rsidRPr="004F3587">
              <w:rPr>
                <w:rFonts w:ascii="Times New Roman" w:hAnsi="Times New Roman"/>
                <w:b/>
                <w:bCs/>
              </w:rPr>
              <w:t xml:space="preserve"> </w:t>
            </w:r>
            <w:r>
              <w:rPr>
                <w:rFonts w:ascii="Times New Roman" w:hAnsi="Times New Roman"/>
              </w:rPr>
              <w:t xml:space="preserve"> </w:t>
            </w:r>
          </w:p>
        </w:tc>
      </w:tr>
      <w:tr w:rsidR="00E755CF" w:rsidRPr="004F3587" w:rsidTr="00E755CF">
        <w:tc>
          <w:tcPr>
            <w:tcW w:w="7226" w:type="dxa"/>
          </w:tcPr>
          <w:p w:rsidR="00E755CF" w:rsidRPr="00272D92" w:rsidRDefault="00531D7E" w:rsidP="00237A29">
            <w:pPr>
              <w:jc w:val="both"/>
              <w:rPr>
                <w:rFonts w:ascii="Times New Roman" w:hAnsi="Times New Roman" w:cs="Times New Roman"/>
                <w:b/>
                <w:bCs/>
              </w:rPr>
            </w:pPr>
            <w:r>
              <w:rPr>
                <w:rFonts w:ascii="Times New Roman" w:hAnsi="Times New Roman" w:cs="Times New Roman"/>
              </w:rPr>
              <w:lastRenderedPageBreak/>
              <w:t>Умеющий взять на себя ответственность за результат выполненной работы</w:t>
            </w:r>
          </w:p>
        </w:tc>
        <w:tc>
          <w:tcPr>
            <w:tcW w:w="2112" w:type="dxa"/>
            <w:vAlign w:val="center"/>
          </w:tcPr>
          <w:p w:rsidR="00E755CF" w:rsidRPr="00272D92" w:rsidRDefault="00E755CF" w:rsidP="00E755CF">
            <w:pPr>
              <w:ind w:firstLine="709"/>
              <w:jc w:val="center"/>
              <w:rPr>
                <w:rFonts w:ascii="Times New Roman" w:hAnsi="Times New Roman" w:cs="Times New Roman"/>
                <w:b/>
                <w:bCs/>
              </w:rPr>
            </w:pPr>
            <w:r w:rsidRPr="00272D92">
              <w:rPr>
                <w:rFonts w:ascii="Times New Roman" w:hAnsi="Times New Roman" w:cs="Times New Roman"/>
                <w:b/>
                <w:bCs/>
              </w:rPr>
              <w:t>ЛР 13</w:t>
            </w:r>
          </w:p>
        </w:tc>
      </w:tr>
      <w:tr w:rsidR="00E755CF" w:rsidRPr="004F3587" w:rsidTr="00E755CF">
        <w:tc>
          <w:tcPr>
            <w:tcW w:w="7226" w:type="dxa"/>
          </w:tcPr>
          <w:p w:rsidR="00E755CF" w:rsidRPr="00272D92" w:rsidRDefault="00531D7E" w:rsidP="00237A29">
            <w:pPr>
              <w:jc w:val="both"/>
              <w:rPr>
                <w:rFonts w:ascii="Times New Roman" w:hAnsi="Times New Roman" w:cs="Times New Roman"/>
                <w:b/>
                <w:bCs/>
              </w:rPr>
            </w:pPr>
            <w:r>
              <w:rPr>
                <w:rFonts w:ascii="Times New Roman" w:hAnsi="Times New Roman" w:cs="Times New Roman"/>
              </w:rPr>
              <w:t>Способный быстро адаптироваться в условиях частой смены промышленных технологий</w:t>
            </w:r>
          </w:p>
        </w:tc>
        <w:tc>
          <w:tcPr>
            <w:tcW w:w="2112" w:type="dxa"/>
            <w:vAlign w:val="center"/>
          </w:tcPr>
          <w:p w:rsidR="00E755CF" w:rsidRPr="00272D92" w:rsidRDefault="00E755CF" w:rsidP="00E755CF">
            <w:pPr>
              <w:ind w:firstLine="709"/>
              <w:jc w:val="center"/>
              <w:rPr>
                <w:rFonts w:ascii="Times New Roman" w:hAnsi="Times New Roman" w:cs="Times New Roman"/>
                <w:b/>
                <w:bCs/>
              </w:rPr>
            </w:pPr>
            <w:r w:rsidRPr="00272D92">
              <w:rPr>
                <w:rFonts w:ascii="Times New Roman" w:hAnsi="Times New Roman" w:cs="Times New Roman"/>
                <w:b/>
                <w:bCs/>
              </w:rPr>
              <w:t>ЛР 14</w:t>
            </w:r>
          </w:p>
        </w:tc>
      </w:tr>
      <w:tr w:rsidR="00E755CF" w:rsidRPr="004F3587" w:rsidTr="00E755CF">
        <w:tc>
          <w:tcPr>
            <w:tcW w:w="7226" w:type="dxa"/>
          </w:tcPr>
          <w:p w:rsidR="00E755CF" w:rsidRPr="00272D92" w:rsidRDefault="00531D7E" w:rsidP="00237A29">
            <w:pPr>
              <w:jc w:val="both"/>
              <w:rPr>
                <w:rFonts w:ascii="Times New Roman" w:hAnsi="Times New Roman" w:cs="Times New Roman"/>
                <w:b/>
                <w:bCs/>
              </w:rPr>
            </w:pPr>
            <w:r>
              <w:rPr>
                <w:rFonts w:ascii="Times New Roman" w:hAnsi="Times New Roman" w:cs="Times New Roman"/>
              </w:rPr>
              <w:t>Демонстрирующий самостоятельность, организованность в решении профессиональных задач</w:t>
            </w:r>
          </w:p>
        </w:tc>
        <w:tc>
          <w:tcPr>
            <w:tcW w:w="2112" w:type="dxa"/>
            <w:vAlign w:val="center"/>
          </w:tcPr>
          <w:p w:rsidR="00E755CF" w:rsidRPr="00272D92" w:rsidRDefault="00E755CF" w:rsidP="00E755CF">
            <w:pPr>
              <w:ind w:firstLine="709"/>
              <w:jc w:val="center"/>
              <w:rPr>
                <w:rFonts w:ascii="Times New Roman" w:hAnsi="Times New Roman" w:cs="Times New Roman"/>
                <w:b/>
                <w:bCs/>
              </w:rPr>
            </w:pPr>
            <w:r w:rsidRPr="00272D92">
              <w:rPr>
                <w:rFonts w:ascii="Times New Roman" w:hAnsi="Times New Roman" w:cs="Times New Roman"/>
                <w:b/>
                <w:bCs/>
              </w:rPr>
              <w:t>ЛР 15</w:t>
            </w:r>
          </w:p>
        </w:tc>
      </w:tr>
      <w:tr w:rsidR="00531D7E" w:rsidRPr="004F3587" w:rsidTr="00E755CF">
        <w:tc>
          <w:tcPr>
            <w:tcW w:w="7226" w:type="dxa"/>
          </w:tcPr>
          <w:p w:rsidR="00531D7E" w:rsidRDefault="00531D7E" w:rsidP="00237A29">
            <w:pPr>
              <w:jc w:val="both"/>
              <w:rPr>
                <w:rFonts w:ascii="Times New Roman" w:hAnsi="Times New Roman" w:cs="Times New Roman"/>
              </w:rPr>
            </w:pPr>
            <w:r>
              <w:rPr>
                <w:rFonts w:ascii="Times New Roman" w:hAnsi="Times New Roman" w:cs="Times New Roman"/>
              </w:rPr>
              <w:t>Проявляющий коммуникабельность при работе в коллективе, способность работать в команде, толеран</w:t>
            </w:r>
            <w:r w:rsidR="000275B3">
              <w:rPr>
                <w:rFonts w:ascii="Times New Roman" w:hAnsi="Times New Roman" w:cs="Times New Roman"/>
              </w:rPr>
              <w:t>тно воспринимая социальные, этнические конфессиональные и культурные различия</w:t>
            </w:r>
          </w:p>
        </w:tc>
        <w:tc>
          <w:tcPr>
            <w:tcW w:w="2112" w:type="dxa"/>
            <w:vAlign w:val="center"/>
          </w:tcPr>
          <w:p w:rsidR="00531D7E" w:rsidRPr="00272D92" w:rsidRDefault="000275B3" w:rsidP="00E755CF">
            <w:pPr>
              <w:ind w:firstLine="709"/>
              <w:jc w:val="center"/>
              <w:rPr>
                <w:rFonts w:ascii="Times New Roman" w:hAnsi="Times New Roman" w:cs="Times New Roman"/>
                <w:b/>
                <w:bCs/>
              </w:rPr>
            </w:pPr>
            <w:r>
              <w:rPr>
                <w:rFonts w:ascii="Times New Roman" w:hAnsi="Times New Roman" w:cs="Times New Roman"/>
                <w:b/>
                <w:bCs/>
              </w:rPr>
              <w:t>ЛР 16</w:t>
            </w:r>
          </w:p>
        </w:tc>
      </w:tr>
      <w:tr w:rsidR="000275B3" w:rsidRPr="004F3587" w:rsidTr="00E755CF">
        <w:tc>
          <w:tcPr>
            <w:tcW w:w="7226" w:type="dxa"/>
          </w:tcPr>
          <w:p w:rsidR="000275B3" w:rsidRDefault="000275B3" w:rsidP="00237A29">
            <w:pPr>
              <w:jc w:val="both"/>
              <w:rPr>
                <w:rFonts w:ascii="Times New Roman" w:hAnsi="Times New Roman" w:cs="Times New Roman"/>
              </w:rPr>
            </w:pPr>
            <w:r>
              <w:rPr>
                <w:rFonts w:ascii="Times New Roman" w:hAnsi="Times New Roman" w:cs="Times New Roman"/>
              </w:rPr>
              <w:t>Способный оперативно принимать решение в сложившихся производственных проблемах, связанных с автоматизацией производства, выборе на основе анализа вариантов оптимального прогнозирования последствий решения.</w:t>
            </w:r>
          </w:p>
        </w:tc>
        <w:tc>
          <w:tcPr>
            <w:tcW w:w="2112" w:type="dxa"/>
            <w:vAlign w:val="center"/>
          </w:tcPr>
          <w:p w:rsidR="000275B3" w:rsidRDefault="000275B3" w:rsidP="00E755CF">
            <w:pPr>
              <w:ind w:firstLine="709"/>
              <w:jc w:val="center"/>
              <w:rPr>
                <w:rFonts w:ascii="Times New Roman" w:hAnsi="Times New Roman" w:cs="Times New Roman"/>
                <w:b/>
                <w:bCs/>
              </w:rPr>
            </w:pPr>
            <w:r>
              <w:rPr>
                <w:rFonts w:ascii="Times New Roman" w:hAnsi="Times New Roman" w:cs="Times New Roman"/>
                <w:b/>
                <w:bCs/>
              </w:rPr>
              <w:t>ЛР 17</w:t>
            </w:r>
          </w:p>
        </w:tc>
      </w:tr>
      <w:tr w:rsidR="00E755CF" w:rsidRPr="004F3587" w:rsidTr="00E755CF">
        <w:tc>
          <w:tcPr>
            <w:tcW w:w="9338" w:type="dxa"/>
            <w:gridSpan w:val="2"/>
            <w:vAlign w:val="center"/>
          </w:tcPr>
          <w:p w:rsidR="00E755CF" w:rsidRPr="004F3587" w:rsidRDefault="00E755CF" w:rsidP="00E755CF">
            <w:pPr>
              <w:ind w:firstLine="33"/>
              <w:jc w:val="center"/>
              <w:rPr>
                <w:rFonts w:ascii="Times New Roman" w:hAnsi="Times New Roman"/>
                <w:b/>
                <w:bCs/>
              </w:rPr>
            </w:pPr>
            <w:r w:rsidRPr="004F3587">
              <w:rPr>
                <w:rFonts w:ascii="Times New Roman" w:hAnsi="Times New Roman"/>
                <w:b/>
                <w:bCs/>
              </w:rPr>
              <w:t>Личностные результаты</w:t>
            </w:r>
          </w:p>
          <w:p w:rsidR="00237A29" w:rsidRDefault="00E755CF" w:rsidP="00E755CF">
            <w:pPr>
              <w:ind w:firstLine="33"/>
              <w:jc w:val="center"/>
              <w:rPr>
                <w:rFonts w:ascii="Times New Roman" w:hAnsi="Times New Roman"/>
                <w:b/>
                <w:bCs/>
              </w:rPr>
            </w:pPr>
            <w:r w:rsidRPr="004F3587">
              <w:rPr>
                <w:rFonts w:ascii="Times New Roman" w:hAnsi="Times New Roman"/>
                <w:b/>
                <w:bCs/>
              </w:rPr>
              <w:t>реализации программы восп</w:t>
            </w:r>
            <w:r w:rsidR="00237A29">
              <w:rPr>
                <w:rFonts w:ascii="Times New Roman" w:hAnsi="Times New Roman"/>
                <w:b/>
                <w:bCs/>
              </w:rPr>
              <w:t xml:space="preserve">итания, определенные субъектом </w:t>
            </w:r>
          </w:p>
          <w:p w:rsidR="00E755CF" w:rsidRPr="004F3587" w:rsidRDefault="00E755CF" w:rsidP="00E755CF">
            <w:pPr>
              <w:ind w:firstLine="33"/>
              <w:jc w:val="center"/>
              <w:rPr>
                <w:rFonts w:ascii="Times New Roman" w:hAnsi="Times New Roman"/>
                <w:b/>
                <w:bCs/>
              </w:rPr>
            </w:pPr>
            <w:r w:rsidRPr="004F3587">
              <w:rPr>
                <w:rFonts w:ascii="Times New Roman" w:hAnsi="Times New Roman"/>
                <w:b/>
                <w:bCs/>
              </w:rPr>
              <w:t>Российской Федерации</w:t>
            </w:r>
            <w:r w:rsidRPr="004F3587">
              <w:rPr>
                <w:rFonts w:ascii="Times New Roman" w:hAnsi="Times New Roman"/>
                <w:b/>
                <w:bCs/>
                <w:vertAlign w:val="superscript"/>
              </w:rPr>
              <w:footnoteReference w:id="2"/>
            </w:r>
            <w:r w:rsidRPr="004F3587">
              <w:rPr>
                <w:rFonts w:ascii="Times New Roman" w:hAnsi="Times New Roman"/>
                <w:b/>
                <w:bCs/>
              </w:rPr>
              <w:t xml:space="preserve"> </w:t>
            </w:r>
            <w:r w:rsidRPr="004F3587">
              <w:rPr>
                <w:rFonts w:ascii="Times New Roman" w:hAnsi="Times New Roman"/>
              </w:rPr>
              <w:t>(при наличии)</w:t>
            </w:r>
          </w:p>
        </w:tc>
      </w:tr>
      <w:tr w:rsidR="00D94BAD" w:rsidRPr="004F3587" w:rsidTr="00E755CF">
        <w:tc>
          <w:tcPr>
            <w:tcW w:w="7226" w:type="dxa"/>
          </w:tcPr>
          <w:p w:rsidR="00D94BAD" w:rsidRPr="00D94BAD" w:rsidRDefault="00D94BAD" w:rsidP="00D94BAD">
            <w:pPr>
              <w:jc w:val="both"/>
              <w:rPr>
                <w:rFonts w:ascii="Times New Roman" w:hAnsi="Times New Roman" w:cs="Times New Roman"/>
              </w:rPr>
            </w:pPr>
            <w:r>
              <w:rPr>
                <w:rFonts w:ascii="Times New Roman" w:hAnsi="Times New Roman"/>
              </w:rPr>
              <w:t xml:space="preserve">Понимающий </w:t>
            </w:r>
            <w:r>
              <w:rPr>
                <w:rFonts w:ascii="Times New Roman" w:hAnsi="Times New Roman" w:cs="Times New Roman"/>
              </w:rPr>
              <w:t>у</w:t>
            </w:r>
            <w:r w:rsidRPr="008C2F28">
              <w:rPr>
                <w:rFonts w:ascii="Times New Roman" w:hAnsi="Times New Roman" w:cs="Times New Roman"/>
              </w:rPr>
              <w:t>величение значения инноваций и модернизации как базовых инструментов экономического развития</w:t>
            </w:r>
            <w:r>
              <w:rPr>
                <w:rFonts w:ascii="Times New Roman" w:hAnsi="Times New Roman" w:cs="Times New Roman"/>
              </w:rPr>
              <w:t xml:space="preserve"> региона,</w:t>
            </w:r>
            <w:r w:rsidRPr="00D94BAD">
              <w:rPr>
                <w:rFonts w:ascii="Times New Roman" w:hAnsi="Times New Roman" w:cs="Times New Roman"/>
              </w:rPr>
              <w:t xml:space="preserve"> Татарстан-2030 - глобальный конкурентоспособный устойчивый регион, драйвер (основной источник роста) полюса роста "Волга - Кама". Татарстан - лидер по качеству взаимоувязанного развития человеческого капитала, институтов, инфраструктуры, экономики, внешней интеграции (осевой евразийский регион России) и внутреннего пространства; регион с опережающими темпами развития, высокой включенностью в международное разделение труда.</w:t>
            </w:r>
          </w:p>
        </w:tc>
        <w:tc>
          <w:tcPr>
            <w:tcW w:w="2112" w:type="dxa"/>
            <w:vAlign w:val="center"/>
          </w:tcPr>
          <w:p w:rsidR="00D94BAD" w:rsidRPr="004F3587" w:rsidRDefault="00D94BAD" w:rsidP="00D94BAD">
            <w:pPr>
              <w:ind w:firstLine="33"/>
              <w:jc w:val="center"/>
              <w:rPr>
                <w:rFonts w:ascii="Times New Roman" w:hAnsi="Times New Roman"/>
                <w:b/>
                <w:bCs/>
              </w:rPr>
            </w:pPr>
            <w:r w:rsidRPr="004F3587">
              <w:rPr>
                <w:rFonts w:ascii="Times New Roman" w:hAnsi="Times New Roman"/>
                <w:b/>
                <w:bCs/>
              </w:rPr>
              <w:t>ЛР</w:t>
            </w:r>
            <w:r w:rsidR="000275B3">
              <w:rPr>
                <w:rFonts w:ascii="Times New Roman" w:hAnsi="Times New Roman"/>
                <w:b/>
                <w:bCs/>
              </w:rPr>
              <w:t xml:space="preserve"> 18</w:t>
            </w:r>
          </w:p>
        </w:tc>
      </w:tr>
      <w:tr w:rsidR="00D94BAD" w:rsidRPr="004F3587" w:rsidTr="00E755CF">
        <w:tc>
          <w:tcPr>
            <w:tcW w:w="7226" w:type="dxa"/>
          </w:tcPr>
          <w:p w:rsidR="00D94BAD" w:rsidRPr="007610A4" w:rsidRDefault="00D94BAD" w:rsidP="00D94BAD">
            <w:pPr>
              <w:jc w:val="both"/>
              <w:rPr>
                <w:rFonts w:ascii="Times New Roman" w:hAnsi="Times New Roman" w:cs="Times New Roman"/>
              </w:rPr>
            </w:pPr>
            <w:r w:rsidRPr="007610A4">
              <w:rPr>
                <w:rFonts w:ascii="Times New Roman" w:hAnsi="Times New Roman" w:cs="Times New Roman"/>
              </w:rPr>
              <w:t>Принимающий приоритет прав и свобод человека и гражданина, разделяющий принцип равноправия народов, способствует сохранению и развитию исторических, национальных и духовных традиций, культур, языков, обеспечению гражданского мира и межнацио</w:t>
            </w:r>
            <w:r>
              <w:rPr>
                <w:rFonts w:ascii="Times New Roman" w:hAnsi="Times New Roman" w:cs="Times New Roman"/>
              </w:rPr>
              <w:t>нального согласия, укреплению демократии и ускорению</w:t>
            </w:r>
            <w:r w:rsidRPr="007610A4">
              <w:rPr>
                <w:rFonts w:ascii="Times New Roman" w:hAnsi="Times New Roman" w:cs="Times New Roman"/>
              </w:rPr>
              <w:t xml:space="preserve"> социально-экономического развития Республики Татарстан.</w:t>
            </w:r>
          </w:p>
        </w:tc>
        <w:tc>
          <w:tcPr>
            <w:tcW w:w="2112" w:type="dxa"/>
            <w:vAlign w:val="center"/>
          </w:tcPr>
          <w:p w:rsidR="00D94BAD" w:rsidRPr="004F3587" w:rsidRDefault="00D94BAD" w:rsidP="00D94BAD">
            <w:pPr>
              <w:ind w:firstLine="33"/>
              <w:jc w:val="center"/>
              <w:rPr>
                <w:rFonts w:ascii="Times New Roman" w:hAnsi="Times New Roman"/>
                <w:b/>
                <w:bCs/>
              </w:rPr>
            </w:pPr>
            <w:r w:rsidRPr="004F3587">
              <w:rPr>
                <w:rFonts w:ascii="Times New Roman" w:hAnsi="Times New Roman"/>
                <w:b/>
                <w:bCs/>
              </w:rPr>
              <w:t>ЛР</w:t>
            </w:r>
            <w:r w:rsidR="000275B3">
              <w:rPr>
                <w:rFonts w:ascii="Times New Roman" w:hAnsi="Times New Roman"/>
                <w:b/>
                <w:bCs/>
              </w:rPr>
              <w:t xml:space="preserve"> 19</w:t>
            </w:r>
          </w:p>
        </w:tc>
      </w:tr>
      <w:tr w:rsidR="00D94BAD" w:rsidRPr="004F3587" w:rsidTr="00E755CF">
        <w:tc>
          <w:tcPr>
            <w:tcW w:w="7226" w:type="dxa"/>
          </w:tcPr>
          <w:p w:rsidR="00D94BAD" w:rsidRPr="00515205" w:rsidRDefault="00D94BAD" w:rsidP="00D94BAD">
            <w:pPr>
              <w:ind w:firstLine="33"/>
              <w:jc w:val="both"/>
              <w:rPr>
                <w:rFonts w:ascii="Times New Roman" w:hAnsi="Times New Roman" w:cs="Times New Roman"/>
              </w:rPr>
            </w:pPr>
            <w:r w:rsidRPr="00515205">
              <w:rPr>
                <w:rFonts w:ascii="Times New Roman" w:hAnsi="Times New Roman" w:cs="Times New Roman"/>
              </w:rPr>
              <w:t>О</w:t>
            </w:r>
            <w:r>
              <w:rPr>
                <w:rFonts w:ascii="Times New Roman" w:hAnsi="Times New Roman" w:cs="Times New Roman"/>
              </w:rPr>
              <w:t>сознающий</w:t>
            </w:r>
            <w:r w:rsidRPr="00515205">
              <w:rPr>
                <w:rFonts w:ascii="Times New Roman" w:hAnsi="Times New Roman" w:cs="Times New Roman"/>
              </w:rPr>
              <w:t xml:space="preserve"> ответственность за распоряжение своей свободной волей не только перед собой и окружающими, но и будущими поколениями</w:t>
            </w:r>
          </w:p>
        </w:tc>
        <w:tc>
          <w:tcPr>
            <w:tcW w:w="2112" w:type="dxa"/>
            <w:vAlign w:val="center"/>
          </w:tcPr>
          <w:p w:rsidR="00D94BAD" w:rsidRPr="004F3587" w:rsidRDefault="00D94BAD" w:rsidP="00D94BAD">
            <w:pPr>
              <w:ind w:firstLine="33"/>
              <w:jc w:val="center"/>
              <w:rPr>
                <w:rFonts w:ascii="Times New Roman" w:hAnsi="Times New Roman"/>
                <w:b/>
                <w:bCs/>
              </w:rPr>
            </w:pPr>
            <w:r w:rsidRPr="004F3587">
              <w:rPr>
                <w:rFonts w:ascii="Times New Roman" w:hAnsi="Times New Roman"/>
                <w:b/>
                <w:bCs/>
              </w:rPr>
              <w:t>ЛР</w:t>
            </w:r>
            <w:r w:rsidR="000275B3">
              <w:rPr>
                <w:rFonts w:ascii="Times New Roman" w:hAnsi="Times New Roman"/>
                <w:b/>
                <w:bCs/>
              </w:rPr>
              <w:t xml:space="preserve"> 20</w:t>
            </w:r>
          </w:p>
        </w:tc>
      </w:tr>
      <w:tr w:rsidR="00D94BAD" w:rsidRPr="004F3587" w:rsidTr="00E755CF">
        <w:tc>
          <w:tcPr>
            <w:tcW w:w="9338" w:type="dxa"/>
            <w:gridSpan w:val="2"/>
            <w:vAlign w:val="center"/>
          </w:tcPr>
          <w:p w:rsidR="00D94BAD" w:rsidRPr="004F3587" w:rsidRDefault="00D94BAD" w:rsidP="00D94BAD">
            <w:pPr>
              <w:ind w:firstLine="33"/>
              <w:jc w:val="center"/>
              <w:rPr>
                <w:rFonts w:ascii="Times New Roman" w:hAnsi="Times New Roman"/>
                <w:b/>
                <w:bCs/>
              </w:rPr>
            </w:pPr>
            <w:r w:rsidRPr="004F3587">
              <w:rPr>
                <w:rFonts w:ascii="Times New Roman" w:hAnsi="Times New Roman"/>
                <w:b/>
                <w:bCs/>
              </w:rPr>
              <w:t>Личностные результаты</w:t>
            </w:r>
          </w:p>
          <w:p w:rsidR="00D94BAD" w:rsidRPr="004F3587" w:rsidRDefault="00D94BAD" w:rsidP="00EA3DE3">
            <w:pPr>
              <w:ind w:firstLine="33"/>
              <w:jc w:val="center"/>
              <w:rPr>
                <w:rFonts w:ascii="Times New Roman" w:hAnsi="Times New Roman"/>
                <w:b/>
                <w:bCs/>
              </w:rPr>
            </w:pPr>
            <w:r w:rsidRPr="004F3587">
              <w:rPr>
                <w:rFonts w:ascii="Times New Roman" w:hAnsi="Times New Roman"/>
                <w:b/>
                <w:bCs/>
              </w:rPr>
              <w:t>реализации программы воспитания, определенные ключевыми работодателями</w:t>
            </w:r>
          </w:p>
        </w:tc>
      </w:tr>
      <w:tr w:rsidR="00D94BAD" w:rsidRPr="004F3587" w:rsidTr="00E755CF">
        <w:tc>
          <w:tcPr>
            <w:tcW w:w="7226" w:type="dxa"/>
          </w:tcPr>
          <w:p w:rsidR="00D94BAD" w:rsidRPr="004F3587" w:rsidRDefault="008235ED" w:rsidP="007E4E51">
            <w:pPr>
              <w:jc w:val="both"/>
              <w:rPr>
                <w:rFonts w:ascii="Times New Roman" w:hAnsi="Times New Roman"/>
              </w:rPr>
            </w:pPr>
            <w:r>
              <w:rPr>
                <w:rFonts w:ascii="Times New Roman" w:hAnsi="Times New Roman"/>
              </w:rPr>
              <w:t>Осознающий и соблюдающий корпоративную политику и культуру предприятия-работодателя, санитарно-производственные нормы и правила, активно участвующий в экспериментальной и исследовательской деятельности для реализации</w:t>
            </w:r>
            <w:r w:rsidR="007E4E51">
              <w:rPr>
                <w:rFonts w:ascii="Times New Roman" w:hAnsi="Times New Roman"/>
              </w:rPr>
              <w:t xml:space="preserve"> стратегических целей корпорации, проявляющий себя конкурентоспособным специалистом</w:t>
            </w:r>
          </w:p>
        </w:tc>
        <w:tc>
          <w:tcPr>
            <w:tcW w:w="2112" w:type="dxa"/>
            <w:vAlign w:val="center"/>
          </w:tcPr>
          <w:p w:rsidR="00D94BAD" w:rsidRPr="004F3587" w:rsidRDefault="00D94BAD" w:rsidP="00D94BAD">
            <w:pPr>
              <w:ind w:firstLine="33"/>
              <w:jc w:val="center"/>
              <w:rPr>
                <w:rFonts w:ascii="Times New Roman" w:hAnsi="Times New Roman"/>
                <w:b/>
                <w:bCs/>
              </w:rPr>
            </w:pPr>
            <w:r w:rsidRPr="004F3587">
              <w:rPr>
                <w:rFonts w:ascii="Times New Roman" w:hAnsi="Times New Roman"/>
                <w:b/>
                <w:bCs/>
              </w:rPr>
              <w:t>ЛР</w:t>
            </w:r>
            <w:r w:rsidR="000275B3">
              <w:rPr>
                <w:rFonts w:ascii="Times New Roman" w:hAnsi="Times New Roman"/>
                <w:b/>
                <w:bCs/>
              </w:rPr>
              <w:t xml:space="preserve"> 21</w:t>
            </w:r>
            <w:bookmarkStart w:id="2" w:name="_GoBack"/>
            <w:bookmarkEnd w:id="2"/>
          </w:p>
        </w:tc>
      </w:tr>
    </w:tbl>
    <w:p w:rsidR="00EB52BE" w:rsidRDefault="00EB52BE" w:rsidP="00527E79">
      <w:pPr>
        <w:spacing w:line="276" w:lineRule="auto"/>
        <w:rPr>
          <w:rFonts w:ascii="Times New Roman" w:hAnsi="Times New Roman" w:cs="Times New Roman"/>
          <w:sz w:val="28"/>
          <w:szCs w:val="28"/>
        </w:rPr>
      </w:pPr>
    </w:p>
    <w:p w:rsidR="00DF60E9" w:rsidRDefault="00DF60E9" w:rsidP="00D10908">
      <w:pPr>
        <w:ind w:firstLine="708"/>
        <w:jc w:val="both"/>
        <w:rPr>
          <w:rFonts w:ascii="Times New Roman" w:hAnsi="Times New Roman"/>
          <w:b/>
          <w:bCs/>
        </w:rPr>
      </w:pPr>
    </w:p>
    <w:p w:rsidR="00DF60E9" w:rsidRDefault="00DF60E9" w:rsidP="00D10908">
      <w:pPr>
        <w:ind w:firstLine="708"/>
        <w:jc w:val="both"/>
        <w:rPr>
          <w:rFonts w:ascii="Times New Roman" w:hAnsi="Times New Roman"/>
          <w:b/>
          <w:bCs/>
        </w:rPr>
      </w:pPr>
    </w:p>
    <w:p w:rsidR="00DF60E9" w:rsidRDefault="00DF60E9" w:rsidP="00D10908">
      <w:pPr>
        <w:ind w:firstLine="708"/>
        <w:jc w:val="both"/>
        <w:rPr>
          <w:rFonts w:ascii="Times New Roman" w:hAnsi="Times New Roman"/>
          <w:b/>
          <w:bCs/>
        </w:rPr>
      </w:pPr>
    </w:p>
    <w:p w:rsidR="00DF60E9" w:rsidRDefault="00DF60E9" w:rsidP="00D10908">
      <w:pPr>
        <w:ind w:firstLine="708"/>
        <w:jc w:val="both"/>
        <w:rPr>
          <w:rFonts w:ascii="Times New Roman" w:hAnsi="Times New Roman"/>
          <w:b/>
          <w:bCs/>
        </w:rPr>
      </w:pPr>
    </w:p>
    <w:p w:rsidR="00DF60E9" w:rsidRDefault="00DF60E9" w:rsidP="00D10908">
      <w:pPr>
        <w:ind w:firstLine="708"/>
        <w:jc w:val="both"/>
        <w:rPr>
          <w:rFonts w:ascii="Times New Roman" w:hAnsi="Times New Roman"/>
          <w:b/>
          <w:bCs/>
        </w:rPr>
      </w:pPr>
    </w:p>
    <w:p w:rsidR="00C1638F" w:rsidRDefault="00C1638F" w:rsidP="00A66558">
      <w:pPr>
        <w:ind w:firstLine="708"/>
        <w:jc w:val="center"/>
        <w:rPr>
          <w:rFonts w:ascii="Times New Roman" w:hAnsi="Times New Roman"/>
          <w:b/>
          <w:bCs/>
        </w:rPr>
      </w:pPr>
    </w:p>
    <w:p w:rsidR="00C1638F" w:rsidRDefault="00C1638F" w:rsidP="00A66558">
      <w:pPr>
        <w:ind w:firstLine="708"/>
        <w:jc w:val="center"/>
        <w:rPr>
          <w:rFonts w:ascii="Times New Roman" w:hAnsi="Times New Roman"/>
          <w:b/>
          <w:bCs/>
        </w:rPr>
      </w:pPr>
    </w:p>
    <w:p w:rsidR="00D10908" w:rsidRPr="004F3587" w:rsidRDefault="00D10908" w:rsidP="00A66558">
      <w:pPr>
        <w:ind w:firstLine="708"/>
        <w:jc w:val="center"/>
        <w:rPr>
          <w:rFonts w:ascii="Times New Roman" w:hAnsi="Times New Roman"/>
          <w:b/>
          <w:bCs/>
        </w:rPr>
      </w:pPr>
      <w:r w:rsidRPr="004F3587">
        <w:rPr>
          <w:rFonts w:ascii="Times New Roman" w:hAnsi="Times New Roman"/>
          <w:b/>
          <w:bCs/>
        </w:rPr>
        <w:t xml:space="preserve">РАЗДЕЛ 2. ОЦЕНКА </w:t>
      </w:r>
      <w:r w:rsidR="00A66558">
        <w:rPr>
          <w:rFonts w:ascii="Times New Roman" w:hAnsi="Times New Roman"/>
          <w:b/>
          <w:bCs/>
        </w:rPr>
        <w:t xml:space="preserve">ОСВОЕНИЯ ОБУЧАЮЩИМИСЯ ОСНОВНОЙ </w:t>
      </w:r>
      <w:r w:rsidRPr="004F3587">
        <w:rPr>
          <w:rFonts w:ascii="Times New Roman" w:hAnsi="Times New Roman"/>
          <w:b/>
          <w:bCs/>
        </w:rPr>
        <w:t>ОБРАЗОВАТЕЛЬНОЙ ПРОГРАММЫ В ЧАСТИ ДОСТИЖЕНИЯ ЛИЧНОСТНЫХ РЕЗУЛЬТАТОВ</w:t>
      </w:r>
    </w:p>
    <w:p w:rsidR="00C1638F" w:rsidRPr="00C1638F" w:rsidRDefault="00D10908" w:rsidP="00C1638F">
      <w:pPr>
        <w:tabs>
          <w:tab w:val="left" w:pos="1134"/>
        </w:tabs>
        <w:ind w:firstLine="709"/>
        <w:jc w:val="both"/>
        <w:rPr>
          <w:rFonts w:ascii="Times New Roman" w:hAnsi="Times New Roman" w:cs="Times New Roman"/>
          <w:bCs/>
        </w:rPr>
      </w:pPr>
      <w:r w:rsidRPr="00A66558">
        <w:rPr>
          <w:rFonts w:ascii="Times New Roman" w:hAnsi="Times New Roman"/>
        </w:rPr>
        <w:t>Оценка достижения обучающимися личностных результатов проводится в ходе реализации рабочих программ по профессиональным модулям и учебным дисципли</w:t>
      </w:r>
      <w:r w:rsidR="00DF60E9" w:rsidRPr="00A66558">
        <w:rPr>
          <w:rFonts w:ascii="Times New Roman" w:hAnsi="Times New Roman"/>
        </w:rPr>
        <w:t xml:space="preserve">нам, предусмотренным </w:t>
      </w:r>
      <w:r w:rsidRPr="00A66558">
        <w:rPr>
          <w:rFonts w:ascii="Times New Roman" w:hAnsi="Times New Roman"/>
        </w:rPr>
        <w:t>ООП СПО</w:t>
      </w:r>
      <w:r w:rsidR="00DF60E9" w:rsidRPr="00A66558">
        <w:t xml:space="preserve"> </w:t>
      </w:r>
      <w:r w:rsidR="00C1638F" w:rsidRPr="00C1638F">
        <w:rPr>
          <w:rFonts w:ascii="Times New Roman" w:hAnsi="Times New Roman" w:cs="Times New Roman"/>
          <w:bCs/>
        </w:rPr>
        <w:t>по специальности 27.02.04 Автоматические системы управления</w:t>
      </w:r>
    </w:p>
    <w:p w:rsidR="00D10908" w:rsidRPr="000628EC" w:rsidRDefault="00D10908" w:rsidP="00D10908">
      <w:pPr>
        <w:tabs>
          <w:tab w:val="left" w:pos="1134"/>
        </w:tabs>
        <w:ind w:firstLine="709"/>
        <w:jc w:val="both"/>
        <w:rPr>
          <w:rFonts w:ascii="Times New Roman" w:hAnsi="Times New Roman" w:cs="Times New Roman"/>
          <w:iCs/>
        </w:rPr>
      </w:pPr>
      <w:r w:rsidRPr="000628EC">
        <w:rPr>
          <w:rFonts w:ascii="Times New Roman" w:hAnsi="Times New Roman" w:cs="Times New Roman"/>
          <w:iCs/>
        </w:rPr>
        <w:t>Примерные критерии оценки личностных результатов обучающихся:</w:t>
      </w:r>
    </w:p>
    <w:p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демонстрация интереса к будущей профессии;</w:t>
      </w:r>
    </w:p>
    <w:p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оценка собственного продвижения, личностного развития;</w:t>
      </w:r>
    </w:p>
    <w:p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положительная динамика в организации собственной учебной деятельности по результатам самооценки, самоанализа и коррекции ее результатов;</w:t>
      </w:r>
    </w:p>
    <w:p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ответственность за результат учебной деятельности и подготовки к профессиональной деятельности;</w:t>
      </w:r>
    </w:p>
    <w:p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проявление высокопрофессиональной трудовой активности;</w:t>
      </w:r>
    </w:p>
    <w:p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участие в исследовательской и проектной работе;</w:t>
      </w:r>
    </w:p>
    <w:p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участие в конкурсах профессионального мастерства, олимпиадах по профессии, викторинах, в предметных неделях;</w:t>
      </w:r>
    </w:p>
    <w:p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соблюдение этических норм общения при взаимодействии с обучающимися, преподавателями, мастерами и руководителями практики;</w:t>
      </w:r>
    </w:p>
    <w:p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конструктивное взаимодействие в учебном коллективе/бригаде;</w:t>
      </w:r>
    </w:p>
    <w:p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демонстрация навыков межличностного делового общения, социального имиджа;</w:t>
      </w:r>
    </w:p>
    <w:p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 xml:space="preserve">сформированность гражданской позиции; участие в волонтерском движении;  </w:t>
      </w:r>
    </w:p>
    <w:p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проявление мировоззренческих установок на готовность молодых людей к работе на благо Отечества;</w:t>
      </w:r>
    </w:p>
    <w:p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проявление правовой активности и навыков правомерного поведения, уважения к Закону;</w:t>
      </w:r>
    </w:p>
    <w:p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отсутствие фактов проявления идеологии терроризма и экстремизма среди обучающихся;</w:t>
      </w:r>
    </w:p>
    <w:p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отсутствие социальных конфликтов среди обучающихся, основанных на межнациональной, межрелигиозной почве;</w:t>
      </w:r>
    </w:p>
    <w:p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добровольческие инициативы по поддержки инвалидов и престарелых граждан;</w:t>
      </w:r>
    </w:p>
    <w:p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проявление экологической культуры, бережного отношения к родной земле, природным богатствам России и мира;</w:t>
      </w:r>
    </w:p>
    <w:p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демонстрация умений и навыков разумного природопользования, нетерпимого отношения к действиям, приносящим вред экологии;</w:t>
      </w:r>
    </w:p>
    <w:p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lastRenderedPageBreak/>
        <w:t>демонстрация навыков здорового образа жизни и высокий уровень культуры здоровья обучающихся;</w:t>
      </w:r>
    </w:p>
    <w:p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 xml:space="preserve">участие в конкурсах профессионального мастерства и в командных проектах; </w:t>
      </w:r>
    </w:p>
    <w:p w:rsidR="00D10908" w:rsidRPr="000628EC" w:rsidRDefault="00D10908" w:rsidP="00D10908">
      <w:pPr>
        <w:widowControl/>
        <w:numPr>
          <w:ilvl w:val="0"/>
          <w:numId w:val="28"/>
        </w:numPr>
        <w:tabs>
          <w:tab w:val="left" w:pos="1134"/>
        </w:tabs>
        <w:spacing w:line="276" w:lineRule="auto"/>
        <w:ind w:left="0" w:firstLine="709"/>
        <w:jc w:val="both"/>
        <w:rPr>
          <w:rFonts w:ascii="Times New Roman" w:hAnsi="Times New Roman" w:cs="Times New Roman"/>
          <w:iCs/>
        </w:rPr>
      </w:pPr>
      <w:r w:rsidRPr="000628EC">
        <w:rPr>
          <w:rFonts w:ascii="Times New Roman" w:hAnsi="Times New Roman" w:cs="Times New Roman"/>
          <w:iCs/>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rsidR="00D10908" w:rsidRDefault="0049706F" w:rsidP="0049706F">
      <w:pPr>
        <w:tabs>
          <w:tab w:val="left" w:pos="1134"/>
        </w:tabs>
        <w:ind w:firstLine="709"/>
        <w:jc w:val="both"/>
        <w:rPr>
          <w:rFonts w:ascii="Times New Roman" w:hAnsi="Times New Roman" w:cs="Times New Roman"/>
        </w:rPr>
      </w:pPr>
      <w:r w:rsidRPr="0049706F">
        <w:rPr>
          <w:rFonts w:ascii="Times New Roman" w:hAnsi="Times New Roman" w:cs="Times New Roman"/>
        </w:rPr>
        <w:t>На организацию воспитательной работы с обучающимися большое влияние оказывают история, традиции, этнокультурный и конфессиональ</w:t>
      </w:r>
      <w:r>
        <w:rPr>
          <w:rFonts w:ascii="Times New Roman" w:hAnsi="Times New Roman" w:cs="Times New Roman"/>
        </w:rPr>
        <w:t>ный состав населения города Нижнекамск</w:t>
      </w:r>
      <w:r w:rsidR="000628EC">
        <w:rPr>
          <w:rFonts w:ascii="Times New Roman" w:hAnsi="Times New Roman" w:cs="Times New Roman"/>
        </w:rPr>
        <w:t>, в котором расположен техникум.</w:t>
      </w:r>
    </w:p>
    <w:p w:rsidR="000628EC" w:rsidRDefault="000628EC" w:rsidP="0049706F">
      <w:pPr>
        <w:tabs>
          <w:tab w:val="left" w:pos="1134"/>
        </w:tabs>
        <w:ind w:firstLine="709"/>
        <w:jc w:val="both"/>
        <w:rPr>
          <w:rFonts w:ascii="Times New Roman" w:hAnsi="Times New Roman" w:cs="Times New Roman"/>
        </w:rPr>
      </w:pPr>
      <w:r w:rsidRPr="000628EC">
        <w:rPr>
          <w:rFonts w:ascii="Times New Roman" w:hAnsi="Times New Roman" w:cs="Times New Roman"/>
        </w:rPr>
        <w:t xml:space="preserve">Для оценки уровня достижения обучающимися личностных результатов при реализации программы воспитания рекомендуется использовать различные методики, такие, как: </w:t>
      </w:r>
    </w:p>
    <w:p w:rsidR="00E64158" w:rsidRDefault="00E64158" w:rsidP="00E64158">
      <w:pPr>
        <w:pStyle w:val="TableParagraph"/>
        <w:numPr>
          <w:ilvl w:val="0"/>
          <w:numId w:val="34"/>
        </w:numPr>
        <w:tabs>
          <w:tab w:val="left" w:pos="572"/>
        </w:tabs>
        <w:spacing w:line="242" w:lineRule="auto"/>
        <w:ind w:right="94"/>
      </w:pPr>
      <w:r>
        <w:t>Диагностика уровня тревожности (опросник</w:t>
      </w:r>
      <w:r>
        <w:rPr>
          <w:spacing w:val="-3"/>
        </w:rPr>
        <w:t xml:space="preserve"> </w:t>
      </w:r>
      <w:r>
        <w:t>Филлипса);</w:t>
      </w:r>
    </w:p>
    <w:p w:rsidR="00E64158" w:rsidRDefault="00E64158" w:rsidP="00E64158">
      <w:pPr>
        <w:pStyle w:val="TableParagraph"/>
        <w:numPr>
          <w:ilvl w:val="0"/>
          <w:numId w:val="34"/>
        </w:numPr>
        <w:tabs>
          <w:tab w:val="left" w:pos="572"/>
        </w:tabs>
        <w:spacing w:line="242" w:lineRule="auto"/>
        <w:ind w:right="94"/>
      </w:pPr>
      <w:r>
        <w:t>С</w:t>
      </w:r>
      <w:r w:rsidRPr="00D6080F">
        <w:t xml:space="preserve">оциометрическое исследование </w:t>
      </w:r>
      <w:r>
        <w:t>группы</w:t>
      </w:r>
      <w:r w:rsidRPr="00D6080F">
        <w:t xml:space="preserve"> (социометрическая</w:t>
      </w:r>
      <w:r w:rsidRPr="00D6080F">
        <w:rPr>
          <w:spacing w:val="1"/>
        </w:rPr>
        <w:t xml:space="preserve"> </w:t>
      </w:r>
      <w:r w:rsidRPr="00D6080F">
        <w:t>матрица);</w:t>
      </w:r>
    </w:p>
    <w:p w:rsidR="00E64158" w:rsidRDefault="00E64158" w:rsidP="00E64158">
      <w:pPr>
        <w:pStyle w:val="TableParagraph"/>
        <w:numPr>
          <w:ilvl w:val="0"/>
          <w:numId w:val="34"/>
        </w:numPr>
        <w:tabs>
          <w:tab w:val="left" w:pos="572"/>
        </w:tabs>
        <w:spacing w:line="242" w:lineRule="auto"/>
        <w:ind w:right="94"/>
      </w:pPr>
      <w:r w:rsidRPr="00D6080F">
        <w:t>Тест</w:t>
      </w:r>
      <w:r w:rsidRPr="00D6080F">
        <w:rPr>
          <w:spacing w:val="-3"/>
        </w:rPr>
        <w:t xml:space="preserve"> </w:t>
      </w:r>
      <w:r w:rsidRPr="00D6080F">
        <w:t>Люшера;</w:t>
      </w:r>
    </w:p>
    <w:p w:rsidR="00E64158" w:rsidRDefault="00E64158" w:rsidP="00E64158">
      <w:pPr>
        <w:pStyle w:val="TableParagraph"/>
        <w:numPr>
          <w:ilvl w:val="0"/>
          <w:numId w:val="34"/>
        </w:numPr>
        <w:tabs>
          <w:tab w:val="left" w:pos="572"/>
        </w:tabs>
        <w:spacing w:line="242" w:lineRule="auto"/>
        <w:ind w:right="94"/>
      </w:pPr>
      <w:r>
        <w:t xml:space="preserve">Методика </w:t>
      </w:r>
      <w:r w:rsidRPr="00D6080F">
        <w:rPr>
          <w:spacing w:val="-1"/>
        </w:rPr>
        <w:t xml:space="preserve">«Несуществующее </w:t>
      </w:r>
      <w:r w:rsidRPr="00D6080F">
        <w:t>животное»</w:t>
      </w:r>
      <w:r>
        <w:t>;</w:t>
      </w:r>
    </w:p>
    <w:p w:rsidR="00E64158" w:rsidRPr="00D6080F" w:rsidRDefault="00E64158" w:rsidP="00E64158">
      <w:pPr>
        <w:pStyle w:val="TableParagraph"/>
        <w:numPr>
          <w:ilvl w:val="0"/>
          <w:numId w:val="34"/>
        </w:numPr>
        <w:tabs>
          <w:tab w:val="left" w:pos="572"/>
        </w:tabs>
        <w:spacing w:line="242" w:lineRule="auto"/>
        <w:ind w:right="94"/>
      </w:pPr>
      <w:r w:rsidRPr="00D6080F">
        <w:t>Диагностика межличностных взаимоотношений:</w:t>
      </w:r>
    </w:p>
    <w:p w:rsidR="00E64158" w:rsidRDefault="00E64158" w:rsidP="00E64158">
      <w:pPr>
        <w:pStyle w:val="TableParagraph"/>
        <w:numPr>
          <w:ilvl w:val="0"/>
          <w:numId w:val="35"/>
        </w:numPr>
        <w:tabs>
          <w:tab w:val="left" w:pos="390"/>
        </w:tabs>
        <w:ind w:right="93"/>
      </w:pPr>
      <w:r>
        <w:t>методика изучения межличностных отношений (опросник</w:t>
      </w:r>
      <w:r>
        <w:rPr>
          <w:spacing w:val="-3"/>
        </w:rPr>
        <w:t xml:space="preserve"> </w:t>
      </w:r>
      <w:r>
        <w:t>Лири);</w:t>
      </w:r>
    </w:p>
    <w:p w:rsidR="00E64158" w:rsidRDefault="00E64158" w:rsidP="00E64158">
      <w:pPr>
        <w:pStyle w:val="TableParagraph"/>
        <w:numPr>
          <w:ilvl w:val="0"/>
          <w:numId w:val="35"/>
        </w:numPr>
        <w:tabs>
          <w:tab w:val="left" w:pos="390"/>
        </w:tabs>
        <w:ind w:right="93"/>
      </w:pPr>
      <w:r w:rsidRPr="00D6080F">
        <w:t>опросник агрессивности</w:t>
      </w:r>
      <w:r w:rsidRPr="00D6080F">
        <w:rPr>
          <w:spacing w:val="-7"/>
        </w:rPr>
        <w:t xml:space="preserve"> </w:t>
      </w:r>
      <w:r w:rsidRPr="00D6080F">
        <w:t>Басса-Дарки</w:t>
      </w:r>
      <w:r>
        <w:t>;</w:t>
      </w:r>
    </w:p>
    <w:p w:rsidR="00E64158" w:rsidRDefault="00E64158" w:rsidP="00E64158">
      <w:pPr>
        <w:pStyle w:val="TableParagraph"/>
        <w:numPr>
          <w:ilvl w:val="0"/>
          <w:numId w:val="34"/>
        </w:numPr>
        <w:tabs>
          <w:tab w:val="left" w:pos="390"/>
        </w:tabs>
        <w:ind w:right="93"/>
      </w:pPr>
      <w:r w:rsidRPr="00D6080F">
        <w:t>Диагностика профессиональных склонностей:</w:t>
      </w:r>
    </w:p>
    <w:p w:rsidR="00E64158" w:rsidRPr="007456FC" w:rsidRDefault="00E64158" w:rsidP="00E64158">
      <w:pPr>
        <w:pStyle w:val="af7"/>
        <w:widowControl/>
        <w:numPr>
          <w:ilvl w:val="0"/>
          <w:numId w:val="38"/>
        </w:numPr>
        <w:jc w:val="both"/>
        <w:rPr>
          <w:rFonts w:ascii="Times New Roman" w:hAnsi="Times New Roman" w:cs="Times New Roman"/>
        </w:rPr>
      </w:pPr>
      <w:r w:rsidRPr="007456FC">
        <w:rPr>
          <w:rFonts w:ascii="Times New Roman" w:hAnsi="Times New Roman" w:cs="Times New Roman"/>
        </w:rPr>
        <w:t xml:space="preserve">Методика «Дифференциально-диагностический опросник» Е.А. Климова; </w:t>
      </w:r>
    </w:p>
    <w:p w:rsidR="00E64158" w:rsidRPr="007456FC" w:rsidRDefault="00E64158" w:rsidP="00E64158">
      <w:pPr>
        <w:pStyle w:val="af7"/>
        <w:widowControl/>
        <w:numPr>
          <w:ilvl w:val="0"/>
          <w:numId w:val="38"/>
        </w:numPr>
        <w:jc w:val="both"/>
        <w:rPr>
          <w:rFonts w:ascii="Times New Roman" w:hAnsi="Times New Roman" w:cs="Times New Roman"/>
        </w:rPr>
      </w:pPr>
      <w:r>
        <w:rPr>
          <w:rFonts w:ascii="Times New Roman" w:hAnsi="Times New Roman" w:cs="Times New Roman"/>
        </w:rPr>
        <w:t>Т</w:t>
      </w:r>
      <w:r w:rsidRPr="007456FC">
        <w:rPr>
          <w:rFonts w:ascii="Times New Roman" w:hAnsi="Times New Roman" w:cs="Times New Roman"/>
        </w:rPr>
        <w:t>ест Дж. Голланда на определение профессиональной направленности личности;</w:t>
      </w:r>
    </w:p>
    <w:p w:rsidR="00E64158" w:rsidRPr="007456FC" w:rsidRDefault="00E64158" w:rsidP="00E64158">
      <w:pPr>
        <w:pStyle w:val="af7"/>
        <w:widowControl/>
        <w:numPr>
          <w:ilvl w:val="0"/>
          <w:numId w:val="38"/>
        </w:numPr>
        <w:jc w:val="both"/>
        <w:rPr>
          <w:rFonts w:ascii="Times New Roman" w:hAnsi="Times New Roman" w:cs="Times New Roman"/>
        </w:rPr>
      </w:pPr>
      <w:r w:rsidRPr="007456FC">
        <w:rPr>
          <w:rFonts w:ascii="Times New Roman" w:hAnsi="Times New Roman" w:cs="Times New Roman"/>
          <w:bCs/>
          <w:color w:val="181818"/>
          <w:shd w:val="clear" w:color="auto" w:fill="FFFFFF" w:themeFill="background1"/>
        </w:rPr>
        <w:t>Методика «Тип мышления» в модификации Г. Резапкиной;</w:t>
      </w:r>
    </w:p>
    <w:p w:rsidR="00E64158" w:rsidRPr="007456FC" w:rsidRDefault="00E64158" w:rsidP="00E64158">
      <w:pPr>
        <w:pStyle w:val="TableParagraph"/>
        <w:numPr>
          <w:ilvl w:val="0"/>
          <w:numId w:val="38"/>
        </w:numPr>
        <w:tabs>
          <w:tab w:val="left" w:pos="390"/>
        </w:tabs>
        <w:ind w:right="93"/>
      </w:pPr>
      <w:r>
        <w:t>Опросник Айзенка;</w:t>
      </w:r>
    </w:p>
    <w:p w:rsidR="00E64158" w:rsidRDefault="00E64158" w:rsidP="00E64158">
      <w:pPr>
        <w:pStyle w:val="TableParagraph"/>
        <w:numPr>
          <w:ilvl w:val="0"/>
          <w:numId w:val="34"/>
        </w:numPr>
        <w:tabs>
          <w:tab w:val="left" w:pos="390"/>
        </w:tabs>
        <w:ind w:right="93"/>
      </w:pPr>
      <w:r>
        <w:t>Диагностика склонности к суицидальному поведению:</w:t>
      </w:r>
    </w:p>
    <w:p w:rsidR="00E64158" w:rsidRDefault="00E64158" w:rsidP="00E64158">
      <w:pPr>
        <w:pStyle w:val="TableParagraph"/>
        <w:numPr>
          <w:ilvl w:val="0"/>
          <w:numId w:val="36"/>
        </w:numPr>
        <w:tabs>
          <w:tab w:val="left" w:pos="926"/>
          <w:tab w:val="left" w:pos="927"/>
          <w:tab w:val="left" w:pos="2615"/>
        </w:tabs>
        <w:spacing w:line="242" w:lineRule="auto"/>
        <w:ind w:right="91"/>
      </w:pPr>
      <w:r>
        <w:t xml:space="preserve">Методика </w:t>
      </w:r>
      <w:r>
        <w:rPr>
          <w:spacing w:val="-1"/>
        </w:rPr>
        <w:t xml:space="preserve">«Незаконченные </w:t>
      </w:r>
      <w:r>
        <w:t>предложения»</w:t>
      </w:r>
      <w:r>
        <w:rPr>
          <w:spacing w:val="-4"/>
        </w:rPr>
        <w:t xml:space="preserve"> </w:t>
      </w:r>
      <w:r>
        <w:t>Костюкевича;</w:t>
      </w:r>
    </w:p>
    <w:p w:rsidR="00E64158" w:rsidRDefault="00E64158" w:rsidP="00E64158">
      <w:pPr>
        <w:pStyle w:val="TableParagraph"/>
        <w:numPr>
          <w:ilvl w:val="0"/>
          <w:numId w:val="36"/>
        </w:numPr>
        <w:tabs>
          <w:tab w:val="left" w:pos="255"/>
        </w:tabs>
        <w:spacing w:line="271" w:lineRule="exact"/>
      </w:pPr>
      <w:r>
        <w:t>Методика «Индекс благополучия</w:t>
      </w:r>
      <w:r>
        <w:rPr>
          <w:spacing w:val="-11"/>
        </w:rPr>
        <w:t xml:space="preserve"> </w:t>
      </w:r>
      <w:r>
        <w:t>ВОЗ»;</w:t>
      </w:r>
    </w:p>
    <w:p w:rsidR="00E64158" w:rsidRPr="00D6080F" w:rsidRDefault="00E64158" w:rsidP="00E64158">
      <w:pPr>
        <w:pStyle w:val="TableParagraph"/>
        <w:numPr>
          <w:ilvl w:val="0"/>
          <w:numId w:val="36"/>
        </w:numPr>
        <w:tabs>
          <w:tab w:val="left" w:pos="697"/>
        </w:tabs>
        <w:spacing w:line="242" w:lineRule="auto"/>
        <w:ind w:right="93"/>
      </w:pPr>
      <w:r>
        <w:t>«Незаконченные предложения» Костюкевича;</w:t>
      </w:r>
    </w:p>
    <w:p w:rsidR="00E64158" w:rsidRDefault="00E64158" w:rsidP="00E64158">
      <w:pPr>
        <w:pStyle w:val="TableParagraph"/>
        <w:numPr>
          <w:ilvl w:val="0"/>
          <w:numId w:val="34"/>
        </w:numPr>
        <w:tabs>
          <w:tab w:val="left" w:pos="517"/>
          <w:tab w:val="left" w:pos="2052"/>
          <w:tab w:val="left" w:pos="3261"/>
          <w:tab w:val="left" w:pos="3601"/>
        </w:tabs>
        <w:spacing w:line="272" w:lineRule="exact"/>
      </w:pPr>
      <w:r>
        <w:t>Диагностика</w:t>
      </w:r>
      <w:r>
        <w:tab/>
      </w:r>
      <w:r>
        <w:rPr>
          <w:spacing w:val="-2"/>
        </w:rPr>
        <w:t>обучающихся</w:t>
      </w:r>
      <w:r>
        <w:rPr>
          <w:spacing w:val="-2"/>
        </w:rPr>
        <w:tab/>
      </w:r>
      <w:r>
        <w:t>в</w:t>
      </w:r>
      <w:r>
        <w:tab/>
        <w:t>рамках подготовки к сдаче экзаменов:</w:t>
      </w:r>
    </w:p>
    <w:p w:rsidR="00E64158" w:rsidRDefault="00E64158" w:rsidP="00E64158">
      <w:pPr>
        <w:pStyle w:val="TableParagraph"/>
        <w:numPr>
          <w:ilvl w:val="0"/>
          <w:numId w:val="37"/>
        </w:numPr>
        <w:tabs>
          <w:tab w:val="left" w:pos="517"/>
          <w:tab w:val="left" w:pos="2052"/>
          <w:tab w:val="left" w:pos="3261"/>
          <w:tab w:val="left" w:pos="3601"/>
        </w:tabs>
        <w:spacing w:line="272" w:lineRule="exact"/>
      </w:pPr>
      <w:r>
        <w:t>Тест «Самооценка психических состояний» Г.Айзенка;</w:t>
      </w:r>
    </w:p>
    <w:p w:rsidR="00E64158" w:rsidRDefault="00E64158" w:rsidP="00E64158">
      <w:pPr>
        <w:pStyle w:val="TableParagraph"/>
        <w:numPr>
          <w:ilvl w:val="0"/>
          <w:numId w:val="37"/>
        </w:numPr>
        <w:tabs>
          <w:tab w:val="left" w:pos="517"/>
          <w:tab w:val="left" w:pos="2052"/>
          <w:tab w:val="left" w:pos="3261"/>
          <w:tab w:val="left" w:pos="3601"/>
        </w:tabs>
        <w:spacing w:line="272" w:lineRule="exact"/>
      </w:pPr>
      <w:r>
        <w:t>Методика изучения уровня лидерских качеств «Я - лидер»;</w:t>
      </w:r>
    </w:p>
    <w:p w:rsidR="00E64158" w:rsidRDefault="00E64158" w:rsidP="00E64158">
      <w:pPr>
        <w:pStyle w:val="TableParagraph"/>
        <w:numPr>
          <w:ilvl w:val="0"/>
          <w:numId w:val="37"/>
        </w:numPr>
        <w:tabs>
          <w:tab w:val="left" w:pos="517"/>
          <w:tab w:val="left" w:pos="2052"/>
          <w:tab w:val="left" w:pos="3261"/>
          <w:tab w:val="left" w:pos="3601"/>
        </w:tabs>
        <w:spacing w:line="272" w:lineRule="exact"/>
      </w:pPr>
      <w:r>
        <w:t>Методика изучения свойств нервной системы учащихся «Теппинг-тест»;</w:t>
      </w:r>
    </w:p>
    <w:p w:rsidR="00E64158" w:rsidRPr="00D6080F" w:rsidRDefault="00E64158" w:rsidP="00E64158">
      <w:pPr>
        <w:pStyle w:val="af7"/>
        <w:widowControl/>
        <w:numPr>
          <w:ilvl w:val="0"/>
          <w:numId w:val="37"/>
        </w:numPr>
        <w:spacing w:after="200" w:line="276" w:lineRule="auto"/>
        <w:rPr>
          <w:rFonts w:ascii="Times New Roman" w:hAnsi="Times New Roman" w:cs="Times New Roman"/>
        </w:rPr>
      </w:pPr>
      <w:r w:rsidRPr="00D6080F">
        <w:rPr>
          <w:rFonts w:ascii="Times New Roman" w:hAnsi="Times New Roman" w:cs="Times New Roman"/>
        </w:rPr>
        <w:t>Оценка личностных особенностей</w:t>
      </w:r>
    </w:p>
    <w:p w:rsidR="00E64158" w:rsidRPr="00D6080F" w:rsidRDefault="00E64158" w:rsidP="00E64158">
      <w:pPr>
        <w:pStyle w:val="af7"/>
        <w:widowControl/>
        <w:numPr>
          <w:ilvl w:val="0"/>
          <w:numId w:val="34"/>
        </w:numPr>
        <w:spacing w:after="200" w:line="276" w:lineRule="auto"/>
        <w:jc w:val="both"/>
        <w:rPr>
          <w:rFonts w:ascii="Times New Roman" w:hAnsi="Times New Roman" w:cs="Times New Roman"/>
        </w:rPr>
      </w:pPr>
      <w:r w:rsidRPr="00D6080F">
        <w:rPr>
          <w:rFonts w:ascii="Times New Roman" w:hAnsi="Times New Roman" w:cs="Times New Roman"/>
        </w:rPr>
        <w:t xml:space="preserve">Методика диагностики мотивации </w:t>
      </w:r>
      <w:r>
        <w:rPr>
          <w:rFonts w:ascii="Times New Roman" w:hAnsi="Times New Roman" w:cs="Times New Roman"/>
        </w:rPr>
        <w:t>обучения</w:t>
      </w:r>
      <w:r w:rsidRPr="00E64158">
        <w:rPr>
          <w:rFonts w:ascii="Times New Roman" w:hAnsi="Times New Roman" w:cs="Times New Roman"/>
        </w:rPr>
        <w:t xml:space="preserve"> </w:t>
      </w:r>
      <w:r w:rsidRPr="00D6080F">
        <w:rPr>
          <w:rFonts w:ascii="Times New Roman" w:hAnsi="Times New Roman" w:cs="Times New Roman"/>
        </w:rPr>
        <w:t xml:space="preserve">и эмоционального отношения к учению в </w:t>
      </w:r>
      <w:r>
        <w:rPr>
          <w:rFonts w:ascii="Times New Roman" w:hAnsi="Times New Roman" w:cs="Times New Roman"/>
        </w:rPr>
        <w:t xml:space="preserve">группе </w:t>
      </w:r>
      <w:r w:rsidRPr="00D6080F">
        <w:rPr>
          <w:rFonts w:ascii="Times New Roman" w:hAnsi="Times New Roman" w:cs="Times New Roman"/>
        </w:rPr>
        <w:t>Ч.Д. Спилберг</w:t>
      </w:r>
    </w:p>
    <w:p w:rsidR="000628EC" w:rsidRDefault="000628EC" w:rsidP="00E64158">
      <w:pPr>
        <w:jc w:val="both"/>
        <w:rPr>
          <w:rFonts w:ascii="Times New Roman" w:hAnsi="Times New Roman"/>
          <w:b/>
          <w:bCs/>
        </w:rPr>
      </w:pPr>
    </w:p>
    <w:p w:rsidR="00D10908" w:rsidRDefault="00D10908" w:rsidP="000628EC">
      <w:pPr>
        <w:jc w:val="center"/>
        <w:rPr>
          <w:rFonts w:ascii="Times New Roman" w:hAnsi="Times New Roman"/>
          <w:b/>
          <w:bCs/>
        </w:rPr>
      </w:pPr>
      <w:r w:rsidRPr="00AA3B3B">
        <w:rPr>
          <w:rFonts w:ascii="Times New Roman" w:hAnsi="Times New Roman"/>
          <w:b/>
          <w:bCs/>
        </w:rPr>
        <w:t xml:space="preserve">РАЗДЕЛ 3. </w:t>
      </w:r>
      <w:bookmarkStart w:id="3" w:name="_Hlk73028785"/>
      <w:r w:rsidRPr="00AA3B3B">
        <w:rPr>
          <w:rFonts w:ascii="Times New Roman" w:hAnsi="Times New Roman"/>
          <w:b/>
          <w:bCs/>
        </w:rPr>
        <w:t>ТРЕБОВАНИЯ К РЕСУРСНОМУ ОБЕСПЕЧЕНИЮ ВОСПИТАТЕЛЬНОЙ РАБОТЫ</w:t>
      </w:r>
      <w:bookmarkEnd w:id="3"/>
    </w:p>
    <w:p w:rsidR="00D10908" w:rsidRPr="00AA3B3B" w:rsidRDefault="00D10908" w:rsidP="00D10908">
      <w:pPr>
        <w:jc w:val="both"/>
        <w:rPr>
          <w:rFonts w:ascii="Times New Roman" w:hAnsi="Times New Roman"/>
          <w:b/>
          <w:bCs/>
        </w:rPr>
      </w:pPr>
    </w:p>
    <w:p w:rsidR="00D10908" w:rsidRDefault="00D10908" w:rsidP="00D10908">
      <w:pPr>
        <w:pStyle w:val="TableParagraph"/>
        <w:jc w:val="both"/>
      </w:pPr>
      <w:r w:rsidRPr="00A66558">
        <w:t>Ресурсное обеспечение воспитательной работы направлено на создание организационно-педагогических</w:t>
      </w:r>
      <w:r w:rsidRPr="00A66558">
        <w:rPr>
          <w:i/>
          <w:iCs/>
        </w:rPr>
        <w:t xml:space="preserve"> </w:t>
      </w:r>
      <w:r w:rsidRPr="00A66558">
        <w:t>условий для осуществления воспитания обучающихся, в том числе инвалидов и лиц с ОВЗ, в контексте реализации образовательной программы.</w:t>
      </w:r>
      <w:r w:rsidRPr="00AA3B3B">
        <w:t xml:space="preserve"> </w:t>
      </w:r>
    </w:p>
    <w:p w:rsidR="00D10908" w:rsidRPr="00AA3B3B" w:rsidRDefault="00D10908" w:rsidP="00D10908">
      <w:pPr>
        <w:pStyle w:val="TableParagraph"/>
        <w:jc w:val="both"/>
      </w:pPr>
    </w:p>
    <w:p w:rsidR="00D10908" w:rsidRPr="00A66558" w:rsidRDefault="00D10908" w:rsidP="00D10908">
      <w:pPr>
        <w:pStyle w:val="TableParagraph"/>
        <w:jc w:val="both"/>
      </w:pPr>
      <w:r w:rsidRPr="00A66558">
        <w:t>3.1. Нормативно-правовое обеспечение воспитательной работы</w:t>
      </w:r>
    </w:p>
    <w:p w:rsidR="00D10908" w:rsidRDefault="00D10908" w:rsidP="00D10908">
      <w:pPr>
        <w:pStyle w:val="TableParagraph"/>
        <w:jc w:val="both"/>
      </w:pPr>
      <w:r w:rsidRPr="00A66558">
        <w:t xml:space="preserve">Примерная рабочая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w:t>
      </w:r>
      <w:r w:rsidRPr="00A66558">
        <w:lastRenderedPageBreak/>
        <w:t>воспитательной деятельности и имеющимися ресурсами в профессиональной образовательной организации.</w:t>
      </w:r>
    </w:p>
    <w:p w:rsidR="00A66558" w:rsidRDefault="00A66558" w:rsidP="00A66558">
      <w:pPr>
        <w:pStyle w:val="TableParagraph"/>
        <w:jc w:val="both"/>
        <w:rPr>
          <w:b/>
        </w:rPr>
      </w:pPr>
      <w:r w:rsidRPr="00A66558">
        <w:rPr>
          <w:b/>
        </w:rPr>
        <w:t>Нормативно-методическое обеспечение реализации программы</w:t>
      </w:r>
    </w:p>
    <w:tbl>
      <w:tblPr>
        <w:tblStyle w:val="af1"/>
        <w:tblW w:w="9924" w:type="dxa"/>
        <w:tblInd w:w="-431" w:type="dxa"/>
        <w:tblLayout w:type="fixed"/>
        <w:tblLook w:val="04A0" w:firstRow="1" w:lastRow="0" w:firstColumn="1" w:lastColumn="0" w:noHBand="0" w:noVBand="1"/>
      </w:tblPr>
      <w:tblGrid>
        <w:gridCol w:w="852"/>
        <w:gridCol w:w="5386"/>
        <w:gridCol w:w="3686"/>
      </w:tblGrid>
      <w:tr w:rsidR="00A66558" w:rsidTr="00463656">
        <w:tc>
          <w:tcPr>
            <w:tcW w:w="852" w:type="dxa"/>
          </w:tcPr>
          <w:p w:rsidR="00A66558" w:rsidRDefault="00A66558" w:rsidP="00A66558">
            <w:pPr>
              <w:pStyle w:val="TableParagraph"/>
              <w:ind w:left="0" w:firstLine="0"/>
              <w:jc w:val="both"/>
              <w:rPr>
                <w:b/>
              </w:rPr>
            </w:pPr>
            <w:r>
              <w:rPr>
                <w:b/>
              </w:rPr>
              <w:t>№ п/п</w:t>
            </w:r>
          </w:p>
        </w:tc>
        <w:tc>
          <w:tcPr>
            <w:tcW w:w="5386" w:type="dxa"/>
          </w:tcPr>
          <w:p w:rsidR="00A66558" w:rsidRDefault="00A66558" w:rsidP="00A66558">
            <w:pPr>
              <w:pStyle w:val="TableParagraph"/>
              <w:ind w:left="0" w:firstLine="0"/>
              <w:jc w:val="both"/>
              <w:rPr>
                <w:b/>
              </w:rPr>
            </w:pPr>
            <w:r>
              <w:rPr>
                <w:b/>
              </w:rPr>
              <w:t>Локальный акт</w:t>
            </w:r>
          </w:p>
        </w:tc>
        <w:tc>
          <w:tcPr>
            <w:tcW w:w="3686" w:type="dxa"/>
          </w:tcPr>
          <w:p w:rsidR="00A66558" w:rsidRDefault="00A66558" w:rsidP="00A66558">
            <w:pPr>
              <w:pStyle w:val="TableParagraph"/>
              <w:ind w:left="0" w:firstLine="0"/>
              <w:jc w:val="both"/>
              <w:rPr>
                <w:b/>
              </w:rPr>
            </w:pPr>
            <w:r>
              <w:rPr>
                <w:b/>
              </w:rPr>
              <w:t xml:space="preserve">Ссылка </w:t>
            </w:r>
          </w:p>
        </w:tc>
      </w:tr>
      <w:tr w:rsidR="00A66558" w:rsidTr="00463656">
        <w:tc>
          <w:tcPr>
            <w:tcW w:w="852" w:type="dxa"/>
          </w:tcPr>
          <w:p w:rsidR="00A66558" w:rsidRPr="00A66558" w:rsidRDefault="00463656" w:rsidP="00A66558">
            <w:pPr>
              <w:pStyle w:val="TableParagraph"/>
              <w:ind w:left="0" w:firstLine="0"/>
              <w:jc w:val="both"/>
            </w:pPr>
            <w:r>
              <w:t>1</w:t>
            </w:r>
          </w:p>
        </w:tc>
        <w:tc>
          <w:tcPr>
            <w:tcW w:w="5386" w:type="dxa"/>
          </w:tcPr>
          <w:p w:rsidR="00A66558" w:rsidRPr="00A66558" w:rsidRDefault="00A66558" w:rsidP="00A66558">
            <w:pPr>
              <w:pStyle w:val="TableParagraph"/>
              <w:ind w:left="0" w:firstLine="0"/>
              <w:jc w:val="both"/>
            </w:pPr>
            <w:r w:rsidRPr="00A66558">
              <w:t>Устав ГАПОУ «Нижнекамский индустриальный техникум»</w:t>
            </w:r>
          </w:p>
        </w:tc>
        <w:tc>
          <w:tcPr>
            <w:tcW w:w="3686" w:type="dxa"/>
          </w:tcPr>
          <w:p w:rsidR="00A66558" w:rsidRPr="00A66558" w:rsidRDefault="00A66558" w:rsidP="00A66558">
            <w:pPr>
              <w:pStyle w:val="TableParagraph"/>
              <w:ind w:left="0" w:firstLine="0"/>
              <w:jc w:val="both"/>
            </w:pPr>
            <w:r w:rsidRPr="00A66558">
              <w:t>https://edu.tatar.ru/upload/storage/org6219/files/УСТАВ.pdf</w:t>
            </w:r>
          </w:p>
        </w:tc>
      </w:tr>
      <w:tr w:rsidR="00A66558" w:rsidTr="00463656">
        <w:tc>
          <w:tcPr>
            <w:tcW w:w="852" w:type="dxa"/>
          </w:tcPr>
          <w:p w:rsidR="00A66558" w:rsidRPr="00A66558" w:rsidRDefault="00463656" w:rsidP="00A66558">
            <w:pPr>
              <w:pStyle w:val="TableParagraph"/>
              <w:ind w:left="0" w:firstLine="0"/>
              <w:jc w:val="both"/>
            </w:pPr>
            <w:r>
              <w:t>2</w:t>
            </w:r>
          </w:p>
        </w:tc>
        <w:tc>
          <w:tcPr>
            <w:tcW w:w="5386" w:type="dxa"/>
          </w:tcPr>
          <w:p w:rsidR="00A66558" w:rsidRPr="000D6B7B" w:rsidRDefault="000D6B7B" w:rsidP="000D6B7B">
            <w:pPr>
              <w:autoSpaceDE w:val="0"/>
              <w:autoSpaceDN w:val="0"/>
              <w:adjustRightInd w:val="0"/>
              <w:spacing w:line="276" w:lineRule="auto"/>
              <w:jc w:val="both"/>
              <w:rPr>
                <w:rFonts w:ascii="Times New Roman" w:hAnsi="Times New Roman" w:cs="Times New Roman"/>
              </w:rPr>
            </w:pPr>
            <w:r w:rsidRPr="000D6B7B">
              <w:rPr>
                <w:rFonts w:ascii="Times New Roman" w:hAnsi="Times New Roman" w:cs="Times New Roman"/>
              </w:rPr>
              <w:t>Положение о Совете Учреждения</w:t>
            </w:r>
          </w:p>
        </w:tc>
        <w:tc>
          <w:tcPr>
            <w:tcW w:w="3686" w:type="dxa"/>
          </w:tcPr>
          <w:p w:rsidR="00A66558" w:rsidRPr="00A66558" w:rsidRDefault="00A66558" w:rsidP="00A66558">
            <w:pPr>
              <w:pStyle w:val="TableParagraph"/>
              <w:ind w:left="0" w:firstLine="0"/>
              <w:jc w:val="both"/>
            </w:pPr>
          </w:p>
        </w:tc>
      </w:tr>
    </w:tbl>
    <w:p w:rsidR="00A66558" w:rsidRPr="00A66558" w:rsidRDefault="00A66558" w:rsidP="00A66558">
      <w:pPr>
        <w:pStyle w:val="TableParagraph"/>
        <w:jc w:val="both"/>
        <w:rPr>
          <w:b/>
        </w:rPr>
      </w:pPr>
    </w:p>
    <w:p w:rsidR="00A66558" w:rsidRDefault="00A66558" w:rsidP="009A31AD">
      <w:pPr>
        <w:pStyle w:val="af7"/>
        <w:autoSpaceDE w:val="0"/>
        <w:autoSpaceDN w:val="0"/>
        <w:adjustRightInd w:val="0"/>
        <w:spacing w:line="276" w:lineRule="auto"/>
        <w:ind w:left="502"/>
        <w:jc w:val="center"/>
        <w:rPr>
          <w:rFonts w:ascii="Times New Roman" w:hAnsi="Times New Roman" w:cs="Times New Roman"/>
          <w:b/>
        </w:rPr>
      </w:pPr>
      <w:r w:rsidRPr="000D6B7B">
        <w:rPr>
          <w:rFonts w:ascii="Times New Roman" w:hAnsi="Times New Roman" w:cs="Times New Roman"/>
          <w:b/>
        </w:rPr>
        <w:t>Реестр локальных нормативных актов</w:t>
      </w:r>
    </w:p>
    <w:tbl>
      <w:tblPr>
        <w:tblStyle w:val="af1"/>
        <w:tblW w:w="9924" w:type="dxa"/>
        <w:tblInd w:w="-431" w:type="dxa"/>
        <w:tblLayout w:type="fixed"/>
        <w:tblLook w:val="04A0" w:firstRow="1" w:lastRow="0" w:firstColumn="1" w:lastColumn="0" w:noHBand="0" w:noVBand="1"/>
      </w:tblPr>
      <w:tblGrid>
        <w:gridCol w:w="591"/>
        <w:gridCol w:w="4371"/>
        <w:gridCol w:w="1843"/>
        <w:gridCol w:w="1559"/>
        <w:gridCol w:w="1560"/>
      </w:tblGrid>
      <w:tr w:rsidR="009A31AD" w:rsidRPr="00AE4FC8" w:rsidTr="007B0974">
        <w:tc>
          <w:tcPr>
            <w:tcW w:w="591" w:type="dxa"/>
            <w:vMerge w:val="restart"/>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w:t>
            </w:r>
          </w:p>
        </w:tc>
        <w:tc>
          <w:tcPr>
            <w:tcW w:w="4371" w:type="dxa"/>
            <w:vMerge w:val="restart"/>
          </w:tcPr>
          <w:p w:rsidR="009A31AD" w:rsidRPr="009A31AD" w:rsidRDefault="009A31AD" w:rsidP="009A31AD">
            <w:pPr>
              <w:jc w:val="center"/>
              <w:rPr>
                <w:rFonts w:ascii="Times New Roman" w:hAnsi="Times New Roman" w:cs="Times New Roman"/>
                <w:b/>
              </w:rPr>
            </w:pPr>
            <w:r w:rsidRPr="009A31AD">
              <w:rPr>
                <w:rFonts w:ascii="Times New Roman" w:hAnsi="Times New Roman" w:cs="Times New Roman"/>
                <w:b/>
              </w:rPr>
              <w:t>Название локального нормативного акта, регламентирующего направление деятельности</w:t>
            </w:r>
          </w:p>
        </w:tc>
        <w:tc>
          <w:tcPr>
            <w:tcW w:w="3402" w:type="dxa"/>
            <w:gridSpan w:val="2"/>
          </w:tcPr>
          <w:p w:rsidR="009A31AD" w:rsidRPr="009A31AD" w:rsidRDefault="009A31AD" w:rsidP="00C1638F">
            <w:pPr>
              <w:jc w:val="center"/>
              <w:rPr>
                <w:rFonts w:ascii="Times New Roman" w:hAnsi="Times New Roman" w:cs="Times New Roman"/>
              </w:rPr>
            </w:pPr>
            <w:r w:rsidRPr="009A31AD">
              <w:rPr>
                <w:rFonts w:ascii="Times New Roman" w:hAnsi="Times New Roman" w:cs="Times New Roman"/>
              </w:rPr>
              <w:t>Согласовано с</w:t>
            </w:r>
          </w:p>
        </w:tc>
        <w:tc>
          <w:tcPr>
            <w:tcW w:w="1560" w:type="dxa"/>
          </w:tcPr>
          <w:p w:rsidR="009A31AD" w:rsidRPr="009A31AD" w:rsidRDefault="009A31AD" w:rsidP="00C1638F">
            <w:pPr>
              <w:jc w:val="center"/>
              <w:rPr>
                <w:rFonts w:ascii="Times New Roman" w:hAnsi="Times New Roman" w:cs="Times New Roman"/>
              </w:rPr>
            </w:pPr>
            <w:r w:rsidRPr="009A31AD">
              <w:rPr>
                <w:rFonts w:ascii="Times New Roman" w:hAnsi="Times New Roman" w:cs="Times New Roman"/>
              </w:rPr>
              <w:t xml:space="preserve">Рассмотрено </w:t>
            </w:r>
          </w:p>
        </w:tc>
      </w:tr>
      <w:tr w:rsidR="009A31AD" w:rsidRPr="00AE4FC8" w:rsidTr="007B0974">
        <w:tc>
          <w:tcPr>
            <w:tcW w:w="591" w:type="dxa"/>
            <w:vMerge/>
          </w:tcPr>
          <w:p w:rsidR="009A31AD" w:rsidRPr="009A31AD" w:rsidRDefault="009A31AD" w:rsidP="00C1638F">
            <w:pPr>
              <w:pStyle w:val="af7"/>
              <w:rPr>
                <w:rFonts w:ascii="Times New Roman" w:hAnsi="Times New Roman" w:cs="Times New Roman"/>
              </w:rPr>
            </w:pPr>
          </w:p>
        </w:tc>
        <w:tc>
          <w:tcPr>
            <w:tcW w:w="4371" w:type="dxa"/>
            <w:vMerge/>
          </w:tcPr>
          <w:p w:rsidR="009A31AD" w:rsidRPr="009A31AD" w:rsidRDefault="009A31AD" w:rsidP="00C1638F">
            <w:pPr>
              <w:jc w:val="both"/>
              <w:rPr>
                <w:rFonts w:ascii="Times New Roman" w:hAnsi="Times New Roman" w:cs="Times New Roman"/>
                <w:b/>
              </w:rPr>
            </w:pPr>
          </w:p>
        </w:tc>
        <w:tc>
          <w:tcPr>
            <w:tcW w:w="1843" w:type="dxa"/>
          </w:tcPr>
          <w:p w:rsidR="009A31AD" w:rsidRPr="009A31AD" w:rsidRDefault="009A31AD" w:rsidP="00C1638F">
            <w:pPr>
              <w:jc w:val="center"/>
              <w:rPr>
                <w:rFonts w:ascii="Times New Roman" w:hAnsi="Times New Roman" w:cs="Times New Roman"/>
              </w:rPr>
            </w:pPr>
            <w:r w:rsidRPr="009A31AD">
              <w:rPr>
                <w:rFonts w:ascii="Times New Roman" w:hAnsi="Times New Roman" w:cs="Times New Roman"/>
              </w:rPr>
              <w:t>обучающимися</w:t>
            </w:r>
          </w:p>
        </w:tc>
        <w:tc>
          <w:tcPr>
            <w:tcW w:w="1559" w:type="dxa"/>
          </w:tcPr>
          <w:p w:rsidR="009A31AD" w:rsidRPr="009A31AD" w:rsidRDefault="009A31AD" w:rsidP="00C1638F">
            <w:pPr>
              <w:jc w:val="center"/>
              <w:rPr>
                <w:rFonts w:ascii="Times New Roman" w:hAnsi="Times New Roman" w:cs="Times New Roman"/>
              </w:rPr>
            </w:pPr>
            <w:r w:rsidRPr="009A31AD">
              <w:rPr>
                <w:rFonts w:ascii="Times New Roman" w:hAnsi="Times New Roman" w:cs="Times New Roman"/>
              </w:rPr>
              <w:t>родителями</w:t>
            </w:r>
          </w:p>
        </w:tc>
        <w:tc>
          <w:tcPr>
            <w:tcW w:w="1560" w:type="dxa"/>
          </w:tcPr>
          <w:p w:rsidR="009A31AD" w:rsidRPr="009A31AD" w:rsidRDefault="009A31AD" w:rsidP="00C1638F">
            <w:pPr>
              <w:jc w:val="center"/>
              <w:rPr>
                <w:rFonts w:ascii="Times New Roman" w:hAnsi="Times New Roman" w:cs="Times New Roman"/>
              </w:rPr>
            </w:pPr>
            <w:r w:rsidRPr="009A31AD">
              <w:rPr>
                <w:rFonts w:ascii="Times New Roman" w:hAnsi="Times New Roman" w:cs="Times New Roman"/>
              </w:rPr>
              <w:t>Пед. совет</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rsidR="009A31AD" w:rsidRPr="009A31AD" w:rsidRDefault="009A31AD" w:rsidP="00C1638F">
            <w:pPr>
              <w:jc w:val="both"/>
              <w:rPr>
                <w:rFonts w:ascii="Times New Roman" w:hAnsi="Times New Roman" w:cs="Times New Roman"/>
              </w:rPr>
            </w:pPr>
            <w:r w:rsidRPr="009A31AD">
              <w:rPr>
                <w:rFonts w:ascii="Times New Roman" w:hAnsi="Times New Roman" w:cs="Times New Roman"/>
                <w:b/>
              </w:rPr>
              <w:t xml:space="preserve">Положение </w:t>
            </w:r>
            <w:r w:rsidRPr="009A31AD">
              <w:rPr>
                <w:rFonts w:ascii="Times New Roman" w:hAnsi="Times New Roman" w:cs="Times New Roman"/>
              </w:rPr>
              <w:t>о родительских собраниях и родительском всеобуче ГАПОУ «Нижнекамский индустриальный техникум»</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rsidR="009A31AD" w:rsidRPr="007B0974" w:rsidRDefault="009A31AD" w:rsidP="00C1638F">
            <w:pPr>
              <w:jc w:val="both"/>
              <w:rPr>
                <w:rFonts w:ascii="Times New Roman" w:hAnsi="Times New Roman" w:cs="Times New Roman"/>
                <w:b/>
              </w:rPr>
            </w:pPr>
            <w:r w:rsidRPr="009A31AD">
              <w:rPr>
                <w:rFonts w:ascii="Times New Roman" w:hAnsi="Times New Roman" w:cs="Times New Roman"/>
                <w:b/>
              </w:rPr>
              <w:t xml:space="preserve">Положение </w:t>
            </w:r>
            <w:r w:rsidRPr="009A31AD">
              <w:rPr>
                <w:rFonts w:ascii="Times New Roman" w:hAnsi="Times New Roman" w:cs="Times New Roman"/>
              </w:rPr>
              <w:t>об организации питания обучающихся в ГАПОУ «НИТ »</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rsidR="009A31AD" w:rsidRPr="009A31AD" w:rsidRDefault="009A31AD" w:rsidP="00C1638F">
            <w:pPr>
              <w:jc w:val="both"/>
              <w:rPr>
                <w:rFonts w:ascii="Times New Roman" w:hAnsi="Times New Roman" w:cs="Times New Roman"/>
              </w:rPr>
            </w:pPr>
            <w:r w:rsidRPr="009A31AD">
              <w:rPr>
                <w:rFonts w:ascii="Times New Roman" w:hAnsi="Times New Roman" w:cs="Times New Roman"/>
              </w:rPr>
              <w:t>Правила</w:t>
            </w:r>
            <w:r w:rsidR="007B0974">
              <w:rPr>
                <w:rFonts w:ascii="Times New Roman" w:hAnsi="Times New Roman" w:cs="Times New Roman"/>
              </w:rPr>
              <w:t xml:space="preserve"> </w:t>
            </w:r>
            <w:r w:rsidRPr="009A31AD">
              <w:rPr>
                <w:rFonts w:ascii="Times New Roman" w:hAnsi="Times New Roman" w:cs="Times New Roman"/>
              </w:rPr>
              <w:t>поведения обучающихся в ГАПОУ «НИТ»</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rsidR="009A31AD" w:rsidRPr="007B0974" w:rsidRDefault="009A31AD" w:rsidP="00C1638F">
            <w:pPr>
              <w:jc w:val="both"/>
              <w:rPr>
                <w:rFonts w:ascii="Times New Roman" w:hAnsi="Times New Roman" w:cs="Times New Roman"/>
                <w:b/>
              </w:rPr>
            </w:pPr>
            <w:r w:rsidRPr="009A31AD">
              <w:rPr>
                <w:rFonts w:ascii="Times New Roman" w:hAnsi="Times New Roman" w:cs="Times New Roman"/>
                <w:b/>
              </w:rPr>
              <w:t>Положение</w:t>
            </w:r>
            <w:r w:rsidR="007B0974">
              <w:rPr>
                <w:rFonts w:ascii="Times New Roman" w:hAnsi="Times New Roman" w:cs="Times New Roman"/>
                <w:b/>
              </w:rPr>
              <w:t xml:space="preserve"> </w:t>
            </w:r>
            <w:r w:rsidRPr="009A31AD">
              <w:rPr>
                <w:rFonts w:ascii="Times New Roman" w:hAnsi="Times New Roman" w:cs="Times New Roman"/>
              </w:rPr>
              <w:t>о приемной комиссии ГАПОУ  «НИТ»</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rsidR="009A31AD" w:rsidRPr="007B0974" w:rsidRDefault="009A31AD" w:rsidP="00C1638F">
            <w:pPr>
              <w:jc w:val="both"/>
              <w:rPr>
                <w:rFonts w:ascii="Times New Roman" w:hAnsi="Times New Roman" w:cs="Times New Roman"/>
                <w:b/>
              </w:rPr>
            </w:pPr>
            <w:r w:rsidRPr="009A31AD">
              <w:rPr>
                <w:rFonts w:ascii="Times New Roman" w:hAnsi="Times New Roman" w:cs="Times New Roman"/>
                <w:b/>
              </w:rPr>
              <w:t>Положение</w:t>
            </w:r>
            <w:r w:rsidR="007B0974">
              <w:rPr>
                <w:rFonts w:ascii="Times New Roman" w:hAnsi="Times New Roman" w:cs="Times New Roman"/>
                <w:b/>
              </w:rPr>
              <w:t xml:space="preserve"> </w:t>
            </w:r>
            <w:r w:rsidR="007B0974">
              <w:rPr>
                <w:rFonts w:ascii="Times New Roman" w:hAnsi="Times New Roman" w:cs="Times New Roman"/>
              </w:rPr>
              <w:t xml:space="preserve">об </w:t>
            </w:r>
            <w:r w:rsidRPr="009A31AD">
              <w:rPr>
                <w:rFonts w:ascii="Times New Roman" w:hAnsi="Times New Roman" w:cs="Times New Roman"/>
              </w:rPr>
              <w:t>экзаменационной и апелляционной комиссиях</w:t>
            </w:r>
            <w:r w:rsidR="007B0974">
              <w:rPr>
                <w:rFonts w:ascii="Times New Roman" w:hAnsi="Times New Roman" w:cs="Times New Roman"/>
              </w:rPr>
              <w:t xml:space="preserve"> ( порядок создания</w:t>
            </w:r>
            <w:r w:rsidRPr="009A31AD">
              <w:rPr>
                <w:rFonts w:ascii="Times New Roman" w:hAnsi="Times New Roman" w:cs="Times New Roman"/>
              </w:rPr>
              <w:t>, полномочия и порядок деятельности)</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rsidR="009A31AD" w:rsidRPr="009A31AD" w:rsidRDefault="009A31AD" w:rsidP="00C1638F">
            <w:pPr>
              <w:jc w:val="both"/>
              <w:rPr>
                <w:rFonts w:ascii="Times New Roman" w:hAnsi="Times New Roman" w:cs="Times New Roman"/>
              </w:rPr>
            </w:pPr>
            <w:r w:rsidRPr="009A31AD">
              <w:rPr>
                <w:rFonts w:ascii="Times New Roman" w:hAnsi="Times New Roman" w:cs="Times New Roman"/>
                <w:b/>
              </w:rPr>
              <w:t xml:space="preserve">Положение </w:t>
            </w:r>
            <w:r w:rsidRPr="009A31AD">
              <w:rPr>
                <w:rFonts w:ascii="Times New Roman" w:hAnsi="Times New Roman" w:cs="Times New Roman"/>
              </w:rPr>
              <w:t>о студенческом общежитии</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rsidR="009A31AD" w:rsidRPr="007B0974" w:rsidRDefault="009A31AD" w:rsidP="00C1638F">
            <w:pPr>
              <w:jc w:val="both"/>
              <w:rPr>
                <w:rFonts w:ascii="Times New Roman" w:hAnsi="Times New Roman" w:cs="Times New Roman"/>
                <w:b/>
              </w:rPr>
            </w:pPr>
            <w:r w:rsidRPr="009A31AD">
              <w:rPr>
                <w:rFonts w:ascii="Times New Roman" w:hAnsi="Times New Roman" w:cs="Times New Roman"/>
                <w:b/>
              </w:rPr>
              <w:t>Положение</w:t>
            </w:r>
            <w:r w:rsidR="007B0974">
              <w:rPr>
                <w:rFonts w:ascii="Times New Roman" w:hAnsi="Times New Roman" w:cs="Times New Roman"/>
                <w:b/>
              </w:rPr>
              <w:t xml:space="preserve"> </w:t>
            </w:r>
            <w:r w:rsidRPr="009A31AD">
              <w:rPr>
                <w:rFonts w:ascii="Times New Roman" w:hAnsi="Times New Roman" w:cs="Times New Roman"/>
              </w:rPr>
              <w:t>о совете профилактики правонарушений  среди несовершеннолетних студентов</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rsidR="009A31AD" w:rsidRPr="007B0974" w:rsidRDefault="009A31AD" w:rsidP="00C1638F">
            <w:pPr>
              <w:jc w:val="both"/>
              <w:rPr>
                <w:rFonts w:ascii="Times New Roman" w:hAnsi="Times New Roman" w:cs="Times New Roman"/>
                <w:b/>
              </w:rPr>
            </w:pPr>
            <w:r w:rsidRPr="009A31AD">
              <w:rPr>
                <w:rFonts w:ascii="Times New Roman" w:hAnsi="Times New Roman" w:cs="Times New Roman"/>
                <w:b/>
              </w:rPr>
              <w:t>Порядок</w:t>
            </w:r>
            <w:r w:rsidR="007B0974">
              <w:rPr>
                <w:rFonts w:ascii="Times New Roman" w:hAnsi="Times New Roman" w:cs="Times New Roman"/>
                <w:b/>
              </w:rPr>
              <w:t xml:space="preserve"> </w:t>
            </w:r>
            <w:r w:rsidRPr="009A31AD">
              <w:rPr>
                <w:rFonts w:ascii="Times New Roman" w:hAnsi="Times New Roman" w:cs="Times New Roman"/>
              </w:rPr>
              <w:t>посещения обучающимися мероприятий, проводимых в ГАПОУ «НИТ»,  не предусмотренных учебным планом и привлечения обучающихся к труду не предусмотренному образовательной программой</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rsidR="009A31AD" w:rsidRPr="009A31AD" w:rsidRDefault="009A31AD" w:rsidP="00C1638F">
            <w:pPr>
              <w:jc w:val="both"/>
              <w:rPr>
                <w:rFonts w:ascii="Times New Roman" w:hAnsi="Times New Roman" w:cs="Times New Roman"/>
              </w:rPr>
            </w:pPr>
            <w:r w:rsidRPr="009A31AD">
              <w:rPr>
                <w:rFonts w:ascii="Times New Roman" w:hAnsi="Times New Roman" w:cs="Times New Roman"/>
              </w:rPr>
              <w:t>Положение о проведении вне урочных мероприятий в ГАПОУ «НИТ»</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rsidR="009A31AD" w:rsidRPr="007B0974" w:rsidRDefault="009A31AD" w:rsidP="00C1638F">
            <w:pPr>
              <w:jc w:val="both"/>
              <w:rPr>
                <w:rFonts w:ascii="Times New Roman" w:hAnsi="Times New Roman" w:cs="Times New Roman"/>
                <w:b/>
              </w:rPr>
            </w:pPr>
            <w:r w:rsidRPr="009A31AD">
              <w:rPr>
                <w:rFonts w:ascii="Times New Roman" w:hAnsi="Times New Roman" w:cs="Times New Roman"/>
                <w:b/>
              </w:rPr>
              <w:t>Положение</w:t>
            </w:r>
            <w:r w:rsidR="007B0974">
              <w:rPr>
                <w:rFonts w:ascii="Times New Roman" w:hAnsi="Times New Roman" w:cs="Times New Roman"/>
                <w:b/>
              </w:rPr>
              <w:t xml:space="preserve"> </w:t>
            </w:r>
            <w:r w:rsidRPr="009A31AD">
              <w:rPr>
                <w:rFonts w:ascii="Times New Roman" w:hAnsi="Times New Roman" w:cs="Times New Roman"/>
              </w:rPr>
              <w:t>о кураторстве студенческой группы (классном руководстве)</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rsidR="009A31AD" w:rsidRPr="007B0974" w:rsidRDefault="009A31AD" w:rsidP="00C1638F">
            <w:pPr>
              <w:jc w:val="both"/>
              <w:rPr>
                <w:rFonts w:ascii="Times New Roman" w:hAnsi="Times New Roman" w:cs="Times New Roman"/>
                <w:b/>
              </w:rPr>
            </w:pPr>
            <w:r w:rsidRPr="009A31AD">
              <w:rPr>
                <w:rFonts w:ascii="Times New Roman" w:hAnsi="Times New Roman" w:cs="Times New Roman"/>
                <w:b/>
              </w:rPr>
              <w:t>Положение</w:t>
            </w:r>
            <w:r w:rsidR="007B0974">
              <w:rPr>
                <w:rFonts w:ascii="Times New Roman" w:hAnsi="Times New Roman" w:cs="Times New Roman"/>
                <w:b/>
              </w:rPr>
              <w:t xml:space="preserve"> </w:t>
            </w:r>
            <w:r w:rsidR="007B0974">
              <w:rPr>
                <w:rFonts w:ascii="Times New Roman" w:hAnsi="Times New Roman" w:cs="Times New Roman"/>
              </w:rPr>
              <w:t>«О</w:t>
            </w:r>
            <w:r w:rsidRPr="009A31AD">
              <w:rPr>
                <w:rFonts w:ascii="Times New Roman" w:hAnsi="Times New Roman" w:cs="Times New Roman"/>
              </w:rPr>
              <w:t xml:space="preserve">б организации обучения </w:t>
            </w:r>
          </w:p>
          <w:p w:rsidR="009A31AD" w:rsidRPr="009A31AD" w:rsidRDefault="009A31AD" w:rsidP="00C1638F">
            <w:pPr>
              <w:jc w:val="both"/>
              <w:rPr>
                <w:rFonts w:ascii="Times New Roman" w:hAnsi="Times New Roman" w:cs="Times New Roman"/>
              </w:rPr>
            </w:pPr>
            <w:r w:rsidRPr="009A31AD">
              <w:rPr>
                <w:rFonts w:ascii="Times New Roman" w:hAnsi="Times New Roman" w:cs="Times New Roman"/>
              </w:rPr>
              <w:t>инвалидов и лиц с ограниченными возможностями здоровья</w:t>
            </w:r>
            <w:r w:rsidR="007B0974">
              <w:rPr>
                <w:rFonts w:ascii="Times New Roman" w:hAnsi="Times New Roman" w:cs="Times New Roman"/>
              </w:rPr>
              <w:t xml:space="preserve"> в </w:t>
            </w:r>
            <w:r w:rsidRPr="009A31AD">
              <w:rPr>
                <w:rFonts w:ascii="Times New Roman" w:hAnsi="Times New Roman" w:cs="Times New Roman"/>
              </w:rPr>
              <w:t>ГАПОУ «НИТ»</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rsidR="009A31AD" w:rsidRPr="009A31AD" w:rsidRDefault="009A31AD" w:rsidP="00C1638F">
            <w:pPr>
              <w:jc w:val="both"/>
              <w:rPr>
                <w:rFonts w:ascii="Times New Roman" w:hAnsi="Times New Roman" w:cs="Times New Roman"/>
              </w:rPr>
            </w:pPr>
            <w:r w:rsidRPr="009A31AD">
              <w:rPr>
                <w:rFonts w:ascii="Times New Roman" w:hAnsi="Times New Roman" w:cs="Times New Roman"/>
              </w:rPr>
              <w:t>Положение</w:t>
            </w:r>
            <w:r w:rsidR="007B0974">
              <w:rPr>
                <w:rFonts w:ascii="Times New Roman" w:hAnsi="Times New Roman" w:cs="Times New Roman"/>
              </w:rPr>
              <w:t xml:space="preserve"> </w:t>
            </w:r>
            <w:r w:rsidRPr="009A31AD">
              <w:rPr>
                <w:rFonts w:ascii="Times New Roman" w:hAnsi="Times New Roman" w:cs="Times New Roman"/>
              </w:rPr>
              <w:t>«Об охране здоровья обучающихся, в том числе из числа инвалидов и лиц с ограниченными возможностями здоровья»</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rsidR="009A31AD" w:rsidRPr="007B0974" w:rsidRDefault="009A31AD" w:rsidP="00C1638F">
            <w:pPr>
              <w:jc w:val="both"/>
              <w:rPr>
                <w:rFonts w:ascii="Times New Roman" w:hAnsi="Times New Roman" w:cs="Times New Roman"/>
              </w:rPr>
            </w:pPr>
            <w:r w:rsidRPr="009A31AD">
              <w:rPr>
                <w:rFonts w:ascii="Times New Roman" w:hAnsi="Times New Roman" w:cs="Times New Roman"/>
              </w:rPr>
              <w:t>Положение о порядке поль</w:t>
            </w:r>
            <w:r w:rsidR="007B0974">
              <w:rPr>
                <w:rFonts w:ascii="Times New Roman" w:hAnsi="Times New Roman" w:cs="Times New Roman"/>
              </w:rPr>
              <w:t xml:space="preserve">зования лечебно-оздоровительной </w:t>
            </w:r>
            <w:r w:rsidRPr="009A31AD">
              <w:rPr>
                <w:rFonts w:ascii="Times New Roman" w:hAnsi="Times New Roman" w:cs="Times New Roman"/>
              </w:rPr>
              <w:t>инфраструктурой, объект</w:t>
            </w:r>
            <w:r w:rsidR="007B0974">
              <w:rPr>
                <w:rFonts w:ascii="Times New Roman" w:hAnsi="Times New Roman" w:cs="Times New Roman"/>
              </w:rPr>
              <w:t xml:space="preserve">ами культуры </w:t>
            </w:r>
            <w:r w:rsidR="007B0974">
              <w:rPr>
                <w:rFonts w:ascii="Times New Roman" w:hAnsi="Times New Roman" w:cs="Times New Roman"/>
              </w:rPr>
              <w:lastRenderedPageBreak/>
              <w:t>и объектами спорта в</w:t>
            </w:r>
            <w:r w:rsidRPr="009A31AD">
              <w:rPr>
                <w:rFonts w:ascii="Times New Roman" w:hAnsi="Times New Roman" w:cs="Times New Roman"/>
              </w:rPr>
              <w:t xml:space="preserve"> ГАПОУ «НИТ»</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lastRenderedPageBreak/>
              <w:t>13.09.21</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rsidR="009A31AD" w:rsidRPr="007B0974" w:rsidRDefault="009A31AD" w:rsidP="00C1638F">
            <w:pPr>
              <w:jc w:val="both"/>
              <w:rPr>
                <w:rFonts w:ascii="Times New Roman" w:hAnsi="Times New Roman" w:cs="Times New Roman"/>
                <w:b/>
              </w:rPr>
            </w:pPr>
            <w:r w:rsidRPr="009A31AD">
              <w:rPr>
                <w:rFonts w:ascii="Times New Roman" w:hAnsi="Times New Roman" w:cs="Times New Roman"/>
                <w:b/>
              </w:rPr>
              <w:t>Положение</w:t>
            </w:r>
            <w:r w:rsidR="007B0974">
              <w:rPr>
                <w:rFonts w:ascii="Times New Roman" w:hAnsi="Times New Roman" w:cs="Times New Roman"/>
                <w:b/>
              </w:rPr>
              <w:t xml:space="preserve"> </w:t>
            </w:r>
            <w:r w:rsidRPr="009A31AD">
              <w:rPr>
                <w:rFonts w:ascii="Times New Roman" w:hAnsi="Times New Roman" w:cs="Times New Roman"/>
              </w:rPr>
              <w:t>о п</w:t>
            </w:r>
            <w:r w:rsidR="007B0974">
              <w:rPr>
                <w:rFonts w:ascii="Times New Roman" w:hAnsi="Times New Roman" w:cs="Times New Roman"/>
              </w:rPr>
              <w:t xml:space="preserve">орядке обеспечения обучающихся </w:t>
            </w:r>
            <w:r w:rsidRPr="009A31AD">
              <w:rPr>
                <w:rFonts w:ascii="Times New Roman" w:hAnsi="Times New Roman" w:cs="Times New Roman"/>
              </w:rPr>
              <w:t>ГАПОУ «НИТ» из числа детей-сирот, детей, оставшихся без попечения родителей</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rsidR="009A31AD" w:rsidRPr="007B0974" w:rsidRDefault="009A31AD" w:rsidP="00C1638F">
            <w:pPr>
              <w:jc w:val="both"/>
              <w:rPr>
                <w:rFonts w:ascii="Times New Roman" w:hAnsi="Times New Roman" w:cs="Times New Roman"/>
                <w:b/>
              </w:rPr>
            </w:pPr>
            <w:r w:rsidRPr="009A31AD">
              <w:rPr>
                <w:rFonts w:ascii="Times New Roman" w:hAnsi="Times New Roman" w:cs="Times New Roman"/>
                <w:b/>
              </w:rPr>
              <w:t>Положение</w:t>
            </w:r>
            <w:r w:rsidR="007B0974">
              <w:rPr>
                <w:rFonts w:ascii="Times New Roman" w:hAnsi="Times New Roman" w:cs="Times New Roman"/>
                <w:b/>
              </w:rPr>
              <w:t xml:space="preserve"> </w:t>
            </w:r>
            <w:r w:rsidRPr="009A31AD">
              <w:rPr>
                <w:rFonts w:ascii="Times New Roman" w:hAnsi="Times New Roman" w:cs="Times New Roman"/>
              </w:rPr>
              <w:t xml:space="preserve">об организации дополнительного образования </w:t>
            </w:r>
            <w:r w:rsidR="007B0974">
              <w:rPr>
                <w:rFonts w:ascii="Times New Roman" w:hAnsi="Times New Roman" w:cs="Times New Roman"/>
              </w:rPr>
              <w:t xml:space="preserve">обучающихся в </w:t>
            </w:r>
            <w:r w:rsidRPr="009A31AD">
              <w:rPr>
                <w:rFonts w:ascii="Times New Roman" w:hAnsi="Times New Roman" w:cs="Times New Roman"/>
              </w:rPr>
              <w:t>ГАПОУ «НИТ»</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rsidR="009A31AD" w:rsidRPr="009A31AD" w:rsidRDefault="009A31AD" w:rsidP="00C1638F">
            <w:pPr>
              <w:jc w:val="both"/>
              <w:rPr>
                <w:rFonts w:ascii="Times New Roman" w:hAnsi="Times New Roman" w:cs="Times New Roman"/>
              </w:rPr>
            </w:pPr>
            <w:r w:rsidRPr="009A31AD">
              <w:rPr>
                <w:rFonts w:ascii="Times New Roman" w:hAnsi="Times New Roman" w:cs="Times New Roman"/>
              </w:rPr>
              <w:t>Положение</w:t>
            </w:r>
            <w:r w:rsidR="007B0974">
              <w:rPr>
                <w:rFonts w:ascii="Times New Roman" w:hAnsi="Times New Roman" w:cs="Times New Roman"/>
              </w:rPr>
              <w:t xml:space="preserve"> </w:t>
            </w:r>
            <w:r w:rsidRPr="009A31AD">
              <w:rPr>
                <w:rFonts w:ascii="Times New Roman" w:hAnsi="Times New Roman" w:cs="Times New Roman"/>
              </w:rPr>
              <w:t>о службе социально-психологической поддержки ГАПОУ «НИТ»</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rsidR="009A31AD" w:rsidRPr="009A31AD" w:rsidRDefault="009A31AD" w:rsidP="00C1638F">
            <w:pPr>
              <w:jc w:val="both"/>
              <w:rPr>
                <w:rFonts w:ascii="Times New Roman" w:hAnsi="Times New Roman" w:cs="Times New Roman"/>
              </w:rPr>
            </w:pPr>
            <w:r w:rsidRPr="009A31AD">
              <w:rPr>
                <w:rFonts w:ascii="Times New Roman" w:hAnsi="Times New Roman" w:cs="Times New Roman"/>
              </w:rPr>
              <w:t>Положение</w:t>
            </w:r>
            <w:r w:rsidR="007B0974">
              <w:rPr>
                <w:rFonts w:ascii="Times New Roman" w:hAnsi="Times New Roman" w:cs="Times New Roman"/>
              </w:rPr>
              <w:t xml:space="preserve"> </w:t>
            </w:r>
            <w:r w:rsidRPr="009A31AD">
              <w:rPr>
                <w:rFonts w:ascii="Times New Roman" w:hAnsi="Times New Roman" w:cs="Times New Roman"/>
              </w:rPr>
              <w:t>о</w:t>
            </w:r>
            <w:r w:rsidR="007B0974">
              <w:rPr>
                <w:rFonts w:ascii="Times New Roman" w:hAnsi="Times New Roman" w:cs="Times New Roman"/>
              </w:rPr>
              <w:t xml:space="preserve"> студенческом совете общежития</w:t>
            </w:r>
            <w:r w:rsidRPr="009A31AD">
              <w:rPr>
                <w:rFonts w:ascii="Times New Roman" w:hAnsi="Times New Roman" w:cs="Times New Roman"/>
              </w:rPr>
              <w:t xml:space="preserve"> ГАПОУ «НИТ»</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rsidR="009A31AD" w:rsidRPr="007B0974" w:rsidRDefault="009A31AD" w:rsidP="00C1638F">
            <w:pPr>
              <w:jc w:val="both"/>
              <w:rPr>
                <w:rFonts w:ascii="Times New Roman" w:eastAsia="Calibri" w:hAnsi="Times New Roman" w:cs="Times New Roman"/>
                <w:b/>
              </w:rPr>
            </w:pPr>
            <w:r w:rsidRPr="009A31AD">
              <w:rPr>
                <w:rFonts w:ascii="Times New Roman" w:eastAsia="Calibri" w:hAnsi="Times New Roman" w:cs="Times New Roman"/>
                <w:b/>
              </w:rPr>
              <w:t>Положение</w:t>
            </w:r>
            <w:r w:rsidR="007B0974">
              <w:rPr>
                <w:rFonts w:ascii="Times New Roman" w:eastAsia="Calibri" w:hAnsi="Times New Roman" w:cs="Times New Roman"/>
                <w:b/>
              </w:rPr>
              <w:t xml:space="preserve"> </w:t>
            </w:r>
            <w:r w:rsidRPr="009A31AD">
              <w:rPr>
                <w:rFonts w:ascii="Times New Roman" w:eastAsia="Calibri" w:hAnsi="Times New Roman" w:cs="Times New Roman"/>
              </w:rPr>
              <w:t>о студенческом самоуправлении</w:t>
            </w:r>
            <w:r w:rsidRPr="009A31AD">
              <w:rPr>
                <w:rFonts w:ascii="Times New Roman" w:hAnsi="Times New Roman" w:cs="Times New Roman"/>
              </w:rPr>
              <w:t xml:space="preserve"> ГАПОУ «НИТ»</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rsidR="009A31AD" w:rsidRPr="007B0974" w:rsidRDefault="009A31AD" w:rsidP="00C1638F">
            <w:pPr>
              <w:jc w:val="both"/>
              <w:rPr>
                <w:rFonts w:ascii="Times New Roman" w:hAnsi="Times New Roman" w:cs="Times New Roman"/>
                <w:b/>
              </w:rPr>
            </w:pPr>
            <w:r w:rsidRPr="009A31AD">
              <w:rPr>
                <w:rFonts w:ascii="Times New Roman" w:hAnsi="Times New Roman" w:cs="Times New Roman"/>
                <w:b/>
              </w:rPr>
              <w:t xml:space="preserve">Положение </w:t>
            </w:r>
            <w:r w:rsidRPr="009A31AD">
              <w:rPr>
                <w:rFonts w:ascii="Times New Roman" w:hAnsi="Times New Roman" w:cs="Times New Roman"/>
              </w:rPr>
              <w:t>о студенческом отряде по охране общественного порядка «Ф</w:t>
            </w:r>
            <w:r w:rsidR="007B0974">
              <w:rPr>
                <w:rFonts w:ascii="Times New Roman" w:hAnsi="Times New Roman" w:cs="Times New Roman"/>
              </w:rPr>
              <w:t xml:space="preserve">орпост» в </w:t>
            </w:r>
            <w:r w:rsidRPr="009A31AD">
              <w:rPr>
                <w:rFonts w:ascii="Times New Roman" w:hAnsi="Times New Roman" w:cs="Times New Roman"/>
              </w:rPr>
              <w:t>ГАПОУ «НИТ»</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rsidR="009A31AD" w:rsidRPr="007B0974" w:rsidRDefault="009A31AD" w:rsidP="00C1638F">
            <w:pPr>
              <w:jc w:val="both"/>
              <w:rPr>
                <w:rFonts w:ascii="Times New Roman" w:hAnsi="Times New Roman" w:cs="Times New Roman"/>
                <w:b/>
              </w:rPr>
            </w:pPr>
            <w:r w:rsidRPr="009A31AD">
              <w:rPr>
                <w:rFonts w:ascii="Times New Roman" w:hAnsi="Times New Roman" w:cs="Times New Roman"/>
                <w:b/>
              </w:rPr>
              <w:t>Положение</w:t>
            </w:r>
            <w:r w:rsidR="007B0974">
              <w:rPr>
                <w:rFonts w:ascii="Times New Roman" w:hAnsi="Times New Roman" w:cs="Times New Roman"/>
                <w:b/>
              </w:rPr>
              <w:t xml:space="preserve"> </w:t>
            </w:r>
            <w:r w:rsidR="007B0974">
              <w:rPr>
                <w:rFonts w:ascii="Times New Roman" w:hAnsi="Times New Roman" w:cs="Times New Roman"/>
              </w:rPr>
              <w:t>о</w:t>
            </w:r>
            <w:r w:rsidRPr="009A31AD">
              <w:rPr>
                <w:rFonts w:ascii="Times New Roman" w:hAnsi="Times New Roman" w:cs="Times New Roman"/>
              </w:rPr>
              <w:t xml:space="preserve"> порядке учёта неблагополучных семей и обучающихся </w:t>
            </w:r>
            <w:r w:rsidR="007B0974">
              <w:rPr>
                <w:rFonts w:ascii="Times New Roman" w:hAnsi="Times New Roman" w:cs="Times New Roman"/>
              </w:rPr>
              <w:t>в</w:t>
            </w:r>
            <w:r w:rsidRPr="009A31AD">
              <w:rPr>
                <w:rFonts w:ascii="Times New Roman" w:hAnsi="Times New Roman" w:cs="Times New Roman"/>
              </w:rPr>
              <w:t xml:space="preserve"> ГАПОУ «НИТ»</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rsidR="009A31AD" w:rsidRPr="007B0974" w:rsidRDefault="009A31AD" w:rsidP="00C1638F">
            <w:pPr>
              <w:jc w:val="both"/>
              <w:rPr>
                <w:rFonts w:ascii="Times New Roman" w:hAnsi="Times New Roman" w:cs="Times New Roman"/>
                <w:b/>
              </w:rPr>
            </w:pPr>
            <w:r w:rsidRPr="009A31AD">
              <w:rPr>
                <w:rFonts w:ascii="Times New Roman" w:hAnsi="Times New Roman" w:cs="Times New Roman"/>
                <w:b/>
              </w:rPr>
              <w:t>Положение</w:t>
            </w:r>
            <w:r w:rsidR="007B0974">
              <w:rPr>
                <w:rFonts w:ascii="Times New Roman" w:hAnsi="Times New Roman" w:cs="Times New Roman"/>
                <w:b/>
              </w:rPr>
              <w:t xml:space="preserve"> </w:t>
            </w:r>
            <w:r w:rsidRPr="009A31AD">
              <w:rPr>
                <w:rFonts w:ascii="Times New Roman" w:hAnsi="Times New Roman" w:cs="Times New Roman"/>
              </w:rPr>
              <w:t>о социальном педагоге   ГАПОУ «НИТ»</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rsidR="009A31AD" w:rsidRPr="007B0974" w:rsidRDefault="009A31AD" w:rsidP="00C1638F">
            <w:pPr>
              <w:jc w:val="both"/>
              <w:rPr>
                <w:rFonts w:ascii="Times New Roman" w:hAnsi="Times New Roman" w:cs="Times New Roman"/>
                <w:b/>
              </w:rPr>
            </w:pPr>
            <w:r w:rsidRPr="009A31AD">
              <w:rPr>
                <w:rFonts w:ascii="Times New Roman" w:hAnsi="Times New Roman" w:cs="Times New Roman"/>
                <w:b/>
              </w:rPr>
              <w:t xml:space="preserve">Положение </w:t>
            </w:r>
            <w:r w:rsidRPr="009A31AD">
              <w:rPr>
                <w:rFonts w:ascii="Times New Roman" w:hAnsi="Times New Roman" w:cs="Times New Roman"/>
              </w:rPr>
              <w:t xml:space="preserve">об организации выездов и экскурсии за пределами техникума </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rsidR="009A31AD" w:rsidRPr="007B0974" w:rsidRDefault="009A31AD" w:rsidP="00C1638F">
            <w:pPr>
              <w:jc w:val="both"/>
              <w:rPr>
                <w:rFonts w:ascii="Times New Roman" w:hAnsi="Times New Roman" w:cs="Times New Roman"/>
                <w:b/>
              </w:rPr>
            </w:pPr>
            <w:r w:rsidRPr="009A31AD">
              <w:rPr>
                <w:rFonts w:ascii="Times New Roman" w:hAnsi="Times New Roman" w:cs="Times New Roman"/>
                <w:b/>
              </w:rPr>
              <w:t>Положение</w:t>
            </w:r>
            <w:r w:rsidR="007B0974">
              <w:rPr>
                <w:rFonts w:ascii="Times New Roman" w:hAnsi="Times New Roman" w:cs="Times New Roman"/>
                <w:b/>
              </w:rPr>
              <w:t xml:space="preserve"> </w:t>
            </w:r>
            <w:r w:rsidRPr="009A31AD">
              <w:rPr>
                <w:rFonts w:ascii="Times New Roman" w:hAnsi="Times New Roman" w:cs="Times New Roman"/>
              </w:rPr>
              <w:t>о порядке учета мнения  студенческого совета обучающихся, родительского комитета</w:t>
            </w:r>
            <w:r w:rsidR="007B0974">
              <w:rPr>
                <w:rFonts w:ascii="Times New Roman" w:hAnsi="Times New Roman" w:cs="Times New Roman"/>
                <w:b/>
              </w:rPr>
              <w:t xml:space="preserve"> </w:t>
            </w:r>
            <w:r w:rsidRPr="009A31AD">
              <w:rPr>
                <w:rFonts w:ascii="Times New Roman" w:hAnsi="Times New Roman" w:cs="Times New Roman"/>
              </w:rPr>
              <w:t>(законных представителей) несовершеннолетних обучающихся при принятии локальных нормативных актов, затр</w:t>
            </w:r>
            <w:r w:rsidR="007B0974">
              <w:rPr>
                <w:rFonts w:ascii="Times New Roman" w:hAnsi="Times New Roman" w:cs="Times New Roman"/>
              </w:rPr>
              <w:t xml:space="preserve">агивающих интересы обучающихся </w:t>
            </w:r>
            <w:r w:rsidRPr="009A31AD">
              <w:rPr>
                <w:rFonts w:ascii="Times New Roman" w:hAnsi="Times New Roman" w:cs="Times New Roman"/>
              </w:rPr>
              <w:t>ГАПОУ «НИТ»</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rsidR="009A31AD" w:rsidRPr="009A31AD" w:rsidRDefault="009A31AD" w:rsidP="00C1638F">
            <w:pPr>
              <w:jc w:val="both"/>
              <w:rPr>
                <w:rFonts w:ascii="Times New Roman" w:hAnsi="Times New Roman" w:cs="Times New Roman"/>
                <w:b/>
              </w:rPr>
            </w:pPr>
            <w:r w:rsidRPr="009A31AD">
              <w:rPr>
                <w:rFonts w:ascii="Times New Roman" w:hAnsi="Times New Roman" w:cs="Times New Roman"/>
                <w:b/>
              </w:rPr>
              <w:t>Положение</w:t>
            </w:r>
            <w:r>
              <w:rPr>
                <w:rFonts w:ascii="Times New Roman" w:hAnsi="Times New Roman" w:cs="Times New Roman"/>
                <w:b/>
              </w:rPr>
              <w:t xml:space="preserve"> </w:t>
            </w:r>
            <w:r w:rsidRPr="009A31AD">
              <w:rPr>
                <w:rFonts w:ascii="Times New Roman" w:hAnsi="Times New Roman" w:cs="Times New Roman"/>
              </w:rPr>
              <w:t>о стипен</w:t>
            </w:r>
            <w:r>
              <w:rPr>
                <w:rFonts w:ascii="Times New Roman" w:hAnsi="Times New Roman" w:cs="Times New Roman"/>
              </w:rPr>
              <w:t xml:space="preserve">диальном обеспечении студентов </w:t>
            </w:r>
            <w:r w:rsidRPr="009A31AD">
              <w:rPr>
                <w:rFonts w:ascii="Times New Roman" w:hAnsi="Times New Roman" w:cs="Times New Roman"/>
              </w:rPr>
              <w:t>ГАПОУ «НИТ»</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rsidR="009A31AD" w:rsidRPr="009A31AD" w:rsidRDefault="009A31AD" w:rsidP="00C1638F">
            <w:pPr>
              <w:jc w:val="both"/>
              <w:rPr>
                <w:rFonts w:ascii="Times New Roman" w:hAnsi="Times New Roman" w:cs="Times New Roman"/>
                <w:b/>
              </w:rPr>
            </w:pPr>
            <w:r w:rsidRPr="009A31AD">
              <w:rPr>
                <w:rFonts w:ascii="Times New Roman" w:hAnsi="Times New Roman" w:cs="Times New Roman"/>
                <w:b/>
              </w:rPr>
              <w:t>Положение</w:t>
            </w:r>
            <w:r>
              <w:rPr>
                <w:rFonts w:ascii="Times New Roman" w:hAnsi="Times New Roman" w:cs="Times New Roman"/>
                <w:b/>
              </w:rPr>
              <w:t xml:space="preserve"> </w:t>
            </w:r>
            <w:r w:rsidRPr="009A31AD">
              <w:rPr>
                <w:rFonts w:ascii="Times New Roman" w:hAnsi="Times New Roman" w:cs="Times New Roman"/>
              </w:rPr>
              <w:t>о комиссии по урегулированию споров между участниками</w:t>
            </w:r>
            <w:r>
              <w:rPr>
                <w:rFonts w:ascii="Times New Roman" w:hAnsi="Times New Roman" w:cs="Times New Roman"/>
              </w:rPr>
              <w:t xml:space="preserve"> </w:t>
            </w:r>
            <w:r w:rsidRPr="009A31AD">
              <w:rPr>
                <w:rFonts w:ascii="Times New Roman" w:hAnsi="Times New Roman" w:cs="Times New Roman"/>
              </w:rPr>
              <w:t xml:space="preserve">образовательных отношений </w:t>
            </w:r>
            <w:r>
              <w:rPr>
                <w:rFonts w:ascii="Times New Roman" w:hAnsi="Times New Roman" w:cs="Times New Roman"/>
                <w:color w:val="auto"/>
              </w:rPr>
              <w:t xml:space="preserve">в </w:t>
            </w:r>
            <w:r w:rsidRPr="009A31AD">
              <w:rPr>
                <w:rFonts w:ascii="Times New Roman" w:hAnsi="Times New Roman" w:cs="Times New Roman"/>
                <w:color w:val="auto"/>
              </w:rPr>
              <w:t>ГАПОУ «НИТ»</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rsidR="009A31AD" w:rsidRPr="009A31AD" w:rsidRDefault="009A31AD" w:rsidP="00C1638F">
            <w:pPr>
              <w:jc w:val="both"/>
              <w:rPr>
                <w:rFonts w:ascii="Times New Roman" w:hAnsi="Times New Roman" w:cs="Times New Roman"/>
              </w:rPr>
            </w:pPr>
            <w:r w:rsidRPr="009A31AD">
              <w:rPr>
                <w:rFonts w:ascii="Times New Roman" w:hAnsi="Times New Roman" w:cs="Times New Roman"/>
              </w:rPr>
              <w:t>Положение</w:t>
            </w:r>
            <w:r>
              <w:rPr>
                <w:rFonts w:ascii="Times New Roman" w:hAnsi="Times New Roman" w:cs="Times New Roman"/>
              </w:rPr>
              <w:t xml:space="preserve"> </w:t>
            </w:r>
            <w:r w:rsidRPr="009A31AD">
              <w:rPr>
                <w:rFonts w:ascii="Times New Roman" w:hAnsi="Times New Roman" w:cs="Times New Roman"/>
              </w:rPr>
              <w:t xml:space="preserve">о постановке обучающихся </w:t>
            </w:r>
            <w:r>
              <w:rPr>
                <w:rFonts w:ascii="Times New Roman" w:hAnsi="Times New Roman" w:cs="Times New Roman"/>
              </w:rPr>
              <w:t>на внутри техникумовский учет в</w:t>
            </w:r>
            <w:r w:rsidRPr="009A31AD">
              <w:rPr>
                <w:rFonts w:ascii="Times New Roman" w:hAnsi="Times New Roman" w:cs="Times New Roman"/>
              </w:rPr>
              <w:t xml:space="preserve"> ГАПОУ «НИТ»</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rsidR="009A31AD" w:rsidRPr="009A31AD" w:rsidRDefault="009A31AD" w:rsidP="00C1638F">
            <w:pPr>
              <w:jc w:val="both"/>
              <w:rPr>
                <w:rFonts w:ascii="Times New Roman" w:hAnsi="Times New Roman" w:cs="Times New Roman"/>
                <w:b/>
              </w:rPr>
            </w:pPr>
            <w:r w:rsidRPr="009A31AD">
              <w:rPr>
                <w:rFonts w:ascii="Times New Roman" w:hAnsi="Times New Roman" w:cs="Times New Roman"/>
                <w:b/>
              </w:rPr>
              <w:t>Положение</w:t>
            </w:r>
            <w:r>
              <w:rPr>
                <w:rFonts w:ascii="Times New Roman" w:hAnsi="Times New Roman" w:cs="Times New Roman"/>
                <w:b/>
              </w:rPr>
              <w:t xml:space="preserve"> </w:t>
            </w:r>
            <w:r w:rsidRPr="009A31AD">
              <w:rPr>
                <w:rFonts w:ascii="Times New Roman" w:hAnsi="Times New Roman" w:cs="Times New Roman"/>
              </w:rPr>
              <w:t>«Об охране здоровья обучающихся, в том числе из числа инвалидов и лиц с ограниченными возможностями здоровья» в  ГАПОУ «НИТ»</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rPr>
            </w:pPr>
          </w:p>
        </w:tc>
        <w:tc>
          <w:tcPr>
            <w:tcW w:w="4371" w:type="dxa"/>
          </w:tcPr>
          <w:p w:rsidR="009A31AD" w:rsidRPr="009A31AD" w:rsidRDefault="009A31AD" w:rsidP="00C1638F">
            <w:pPr>
              <w:jc w:val="both"/>
              <w:rPr>
                <w:rFonts w:ascii="Times New Roman" w:hAnsi="Times New Roman" w:cs="Times New Roman"/>
                <w:b/>
              </w:rPr>
            </w:pPr>
            <w:r w:rsidRPr="009A31AD">
              <w:rPr>
                <w:rFonts w:ascii="Times New Roman" w:hAnsi="Times New Roman" w:cs="Times New Roman"/>
                <w:b/>
              </w:rPr>
              <w:t>Положение</w:t>
            </w:r>
            <w:bookmarkStart w:id="4" w:name="bookmark2"/>
            <w:r>
              <w:rPr>
                <w:rFonts w:ascii="Times New Roman" w:hAnsi="Times New Roman" w:cs="Times New Roman"/>
                <w:b/>
              </w:rPr>
              <w:t xml:space="preserve"> </w:t>
            </w:r>
            <w:r w:rsidRPr="009A31AD">
              <w:rPr>
                <w:rFonts w:ascii="Times New Roman" w:hAnsi="Times New Roman" w:cs="Times New Roman"/>
              </w:rPr>
              <w:t xml:space="preserve">о пропаганде и обучении навыкам здорового образа жизни, требованиям охраны труда обучающихся </w:t>
            </w:r>
            <w:bookmarkEnd w:id="4"/>
            <w:r>
              <w:rPr>
                <w:rFonts w:ascii="Times New Roman" w:hAnsi="Times New Roman" w:cs="Times New Roman"/>
              </w:rPr>
              <w:t xml:space="preserve">в </w:t>
            </w:r>
            <w:r w:rsidRPr="009A31AD">
              <w:rPr>
                <w:rFonts w:ascii="Times New Roman" w:hAnsi="Times New Roman" w:cs="Times New Roman"/>
              </w:rPr>
              <w:t>ГАПОУ «НИТ»</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b/>
              </w:rPr>
            </w:pPr>
          </w:p>
        </w:tc>
        <w:tc>
          <w:tcPr>
            <w:tcW w:w="4371" w:type="dxa"/>
          </w:tcPr>
          <w:p w:rsidR="009A31AD" w:rsidRPr="007B0974" w:rsidRDefault="009A31AD" w:rsidP="00C1638F">
            <w:pPr>
              <w:jc w:val="both"/>
              <w:rPr>
                <w:rFonts w:ascii="Times New Roman" w:hAnsi="Times New Roman" w:cs="Times New Roman"/>
              </w:rPr>
            </w:pPr>
            <w:r w:rsidRPr="009A31AD">
              <w:rPr>
                <w:rFonts w:ascii="Times New Roman" w:hAnsi="Times New Roman" w:cs="Times New Roman"/>
                <w:b/>
              </w:rPr>
              <w:t>Правила</w:t>
            </w:r>
            <w:r w:rsidRPr="009A31AD">
              <w:rPr>
                <w:rFonts w:ascii="Times New Roman" w:hAnsi="Times New Roman" w:cs="Times New Roman"/>
              </w:rPr>
              <w:t xml:space="preserve"> приема на обучение по образовательным программам среднего </w:t>
            </w:r>
            <w:r w:rsidRPr="009A31AD">
              <w:rPr>
                <w:rFonts w:ascii="Times New Roman" w:hAnsi="Times New Roman" w:cs="Times New Roman"/>
              </w:rPr>
              <w:lastRenderedPageBreak/>
              <w:t>профессионального образования</w:t>
            </w:r>
            <w:r w:rsidR="007B0974">
              <w:rPr>
                <w:rFonts w:ascii="Times New Roman" w:hAnsi="Times New Roman" w:cs="Times New Roman"/>
              </w:rPr>
              <w:t xml:space="preserve"> </w:t>
            </w:r>
            <w:r w:rsidRPr="009A31AD">
              <w:rPr>
                <w:rFonts w:ascii="Times New Roman" w:hAnsi="Times New Roman" w:cs="Times New Roman"/>
              </w:rPr>
              <w:t>в ГАПОУ «НИТ»</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lastRenderedPageBreak/>
              <w:t>26.01.22</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02.02.22</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18.02.22</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b/>
              </w:rPr>
            </w:pPr>
          </w:p>
        </w:tc>
        <w:tc>
          <w:tcPr>
            <w:tcW w:w="4371" w:type="dxa"/>
          </w:tcPr>
          <w:p w:rsidR="009A31AD" w:rsidRPr="009A31AD" w:rsidRDefault="009A31AD" w:rsidP="00C1638F">
            <w:pPr>
              <w:jc w:val="both"/>
              <w:rPr>
                <w:rFonts w:ascii="Times New Roman" w:hAnsi="Times New Roman" w:cs="Times New Roman"/>
                <w:b/>
              </w:rPr>
            </w:pPr>
            <w:r w:rsidRPr="009A31AD">
              <w:rPr>
                <w:rFonts w:ascii="Times New Roman" w:hAnsi="Times New Roman" w:cs="Times New Roman"/>
                <w:b/>
              </w:rPr>
              <w:t xml:space="preserve">Правила </w:t>
            </w:r>
            <w:r w:rsidRPr="009A31AD">
              <w:rPr>
                <w:rFonts w:ascii="Times New Roman" w:hAnsi="Times New Roman" w:cs="Times New Roman"/>
              </w:rPr>
              <w:t>внутреннего распорядка обучающихся в ГАПОУ «НИТ»</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b/>
              </w:rPr>
            </w:pPr>
          </w:p>
        </w:tc>
        <w:tc>
          <w:tcPr>
            <w:tcW w:w="4371" w:type="dxa"/>
          </w:tcPr>
          <w:p w:rsidR="009A31AD" w:rsidRPr="009A31AD" w:rsidRDefault="009A31AD" w:rsidP="007B0974">
            <w:pPr>
              <w:jc w:val="both"/>
              <w:rPr>
                <w:rFonts w:ascii="Times New Roman" w:hAnsi="Times New Roman" w:cs="Times New Roman"/>
                <w:b/>
              </w:rPr>
            </w:pPr>
            <w:r w:rsidRPr="009A31AD">
              <w:rPr>
                <w:rFonts w:ascii="Times New Roman" w:hAnsi="Times New Roman" w:cs="Times New Roman"/>
                <w:b/>
              </w:rPr>
              <w:t xml:space="preserve">Порядок </w:t>
            </w:r>
            <w:r w:rsidRPr="009A31AD">
              <w:rPr>
                <w:rFonts w:ascii="Times New Roman" w:hAnsi="Times New Roman" w:cs="Times New Roman"/>
              </w:rPr>
              <w:t>посещения обучающимися мероприятий, проводимых в ГАПОУ «</w:t>
            </w:r>
            <w:r w:rsidR="007B0974">
              <w:rPr>
                <w:rFonts w:ascii="Times New Roman" w:hAnsi="Times New Roman" w:cs="Times New Roman"/>
              </w:rPr>
              <w:t>НИТ</w:t>
            </w:r>
            <w:r w:rsidRPr="009A31AD">
              <w:rPr>
                <w:rFonts w:ascii="Times New Roman" w:hAnsi="Times New Roman" w:cs="Times New Roman"/>
              </w:rPr>
              <w:t>», не предусмотренных учебным планом и привлечение обучающихся  к труду  не предусмотренному образовательной программой</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b/>
              </w:rPr>
            </w:pPr>
          </w:p>
        </w:tc>
        <w:tc>
          <w:tcPr>
            <w:tcW w:w="4371" w:type="dxa"/>
          </w:tcPr>
          <w:p w:rsidR="009A31AD" w:rsidRPr="009A31AD" w:rsidRDefault="009A31AD" w:rsidP="00C1638F">
            <w:pPr>
              <w:jc w:val="both"/>
              <w:rPr>
                <w:rFonts w:ascii="Times New Roman" w:hAnsi="Times New Roman" w:cs="Times New Roman"/>
              </w:rPr>
            </w:pPr>
            <w:r w:rsidRPr="009A31AD">
              <w:rPr>
                <w:rFonts w:ascii="Times New Roman" w:hAnsi="Times New Roman" w:cs="Times New Roman"/>
                <w:b/>
              </w:rPr>
              <w:t xml:space="preserve">Положение </w:t>
            </w:r>
            <w:r w:rsidRPr="009A31AD">
              <w:rPr>
                <w:rFonts w:ascii="Times New Roman" w:hAnsi="Times New Roman" w:cs="Times New Roman"/>
              </w:rPr>
              <w:t>об организации питания обучающихся ГАПОУ «Нижнекамский  индустриальный  техникум»</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13.09.21</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b/>
              </w:rPr>
            </w:pPr>
          </w:p>
        </w:tc>
        <w:tc>
          <w:tcPr>
            <w:tcW w:w="4371" w:type="dxa"/>
          </w:tcPr>
          <w:p w:rsidR="009A31AD" w:rsidRPr="009A31AD" w:rsidRDefault="009A31AD" w:rsidP="00C1638F">
            <w:pPr>
              <w:jc w:val="both"/>
              <w:rPr>
                <w:rFonts w:ascii="Times New Roman" w:hAnsi="Times New Roman" w:cs="Times New Roman"/>
                <w:b/>
              </w:rPr>
            </w:pPr>
            <w:r w:rsidRPr="009A31AD">
              <w:rPr>
                <w:rFonts w:ascii="Times New Roman" w:hAnsi="Times New Roman" w:cs="Times New Roman"/>
                <w:b/>
              </w:rPr>
              <w:t xml:space="preserve">Положение </w:t>
            </w:r>
            <w:r w:rsidRPr="009A31AD">
              <w:rPr>
                <w:rFonts w:ascii="Times New Roman" w:hAnsi="Times New Roman" w:cs="Times New Roman"/>
              </w:rPr>
              <w:t>о студенческом спортивном клубе ГАПОУ «Нижнекамский индустриальный техникум»</w:t>
            </w:r>
          </w:p>
        </w:tc>
        <w:tc>
          <w:tcPr>
            <w:tcW w:w="1843" w:type="dxa"/>
            <w:vAlign w:val="center"/>
          </w:tcPr>
          <w:p w:rsidR="009A31AD" w:rsidRPr="009A31AD" w:rsidRDefault="009A31AD" w:rsidP="009A31AD">
            <w:pPr>
              <w:jc w:val="center"/>
              <w:rPr>
                <w:rFonts w:ascii="Times New Roman" w:hAnsi="Times New Roman" w:cs="Times New Roman"/>
              </w:rPr>
            </w:pP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02.02.22</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03.03.22</w:t>
            </w:r>
          </w:p>
        </w:tc>
      </w:tr>
      <w:tr w:rsidR="009A31AD" w:rsidRPr="00AE4FC8" w:rsidTr="007B0974">
        <w:tc>
          <w:tcPr>
            <w:tcW w:w="591" w:type="dxa"/>
          </w:tcPr>
          <w:p w:rsidR="009A31AD" w:rsidRPr="009A31AD" w:rsidRDefault="009A31AD" w:rsidP="007B0974">
            <w:pPr>
              <w:pStyle w:val="af7"/>
              <w:widowControl/>
              <w:numPr>
                <w:ilvl w:val="0"/>
                <w:numId w:val="32"/>
              </w:numPr>
              <w:ind w:left="0" w:firstLine="0"/>
              <w:rPr>
                <w:rFonts w:ascii="Times New Roman" w:hAnsi="Times New Roman" w:cs="Times New Roman"/>
                <w:b/>
              </w:rPr>
            </w:pPr>
          </w:p>
        </w:tc>
        <w:tc>
          <w:tcPr>
            <w:tcW w:w="4371" w:type="dxa"/>
          </w:tcPr>
          <w:p w:rsidR="009A31AD" w:rsidRPr="009A31AD" w:rsidRDefault="009A31AD" w:rsidP="00C1638F">
            <w:pPr>
              <w:jc w:val="both"/>
              <w:rPr>
                <w:rFonts w:ascii="Times New Roman" w:hAnsi="Times New Roman" w:cs="Times New Roman"/>
                <w:b/>
              </w:rPr>
            </w:pPr>
            <w:r w:rsidRPr="009A31AD">
              <w:rPr>
                <w:rFonts w:ascii="Times New Roman" w:hAnsi="Times New Roman" w:cs="Times New Roman"/>
                <w:b/>
              </w:rPr>
              <w:t xml:space="preserve">Положение </w:t>
            </w:r>
            <w:r w:rsidRPr="009A31AD">
              <w:rPr>
                <w:rFonts w:ascii="Times New Roman" w:hAnsi="Times New Roman" w:cs="Times New Roman"/>
              </w:rPr>
              <w:t>о порядке социально-психологического тестирования обучающихся в ГАПОУ «Нижнекамский индустриальный техникум»</w:t>
            </w:r>
          </w:p>
        </w:tc>
        <w:tc>
          <w:tcPr>
            <w:tcW w:w="1843"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3.09.2021</w:t>
            </w:r>
          </w:p>
        </w:tc>
        <w:tc>
          <w:tcPr>
            <w:tcW w:w="1559"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24.06.21</w:t>
            </w:r>
          </w:p>
        </w:tc>
        <w:tc>
          <w:tcPr>
            <w:tcW w:w="1560" w:type="dxa"/>
            <w:vAlign w:val="center"/>
          </w:tcPr>
          <w:p w:rsidR="009A31AD" w:rsidRPr="009A31AD" w:rsidRDefault="009A31AD" w:rsidP="009A31AD">
            <w:pPr>
              <w:jc w:val="center"/>
              <w:rPr>
                <w:rFonts w:ascii="Times New Roman" w:hAnsi="Times New Roman" w:cs="Times New Roman"/>
              </w:rPr>
            </w:pPr>
            <w:r w:rsidRPr="009A31AD">
              <w:rPr>
                <w:rFonts w:ascii="Times New Roman" w:hAnsi="Times New Roman" w:cs="Times New Roman"/>
              </w:rPr>
              <w:t>31.08.21</w:t>
            </w:r>
          </w:p>
        </w:tc>
      </w:tr>
    </w:tbl>
    <w:p w:rsidR="009A31AD" w:rsidRPr="00AE4FC8" w:rsidRDefault="009A31AD" w:rsidP="009A31AD">
      <w:pPr>
        <w:ind w:left="360"/>
        <w:rPr>
          <w:rFonts w:ascii="Times New Roman" w:hAnsi="Times New Roman" w:cs="Times New Roman"/>
        </w:rPr>
      </w:pPr>
    </w:p>
    <w:p w:rsidR="00D10908" w:rsidRDefault="00D10908" w:rsidP="00D10908">
      <w:pPr>
        <w:keepNext/>
        <w:tabs>
          <w:tab w:val="left" w:pos="1134"/>
        </w:tabs>
        <w:spacing w:after="60"/>
        <w:ind w:firstLine="851"/>
        <w:jc w:val="both"/>
        <w:outlineLvl w:val="0"/>
        <w:rPr>
          <w:rFonts w:ascii="Times New Roman" w:hAnsi="Times New Roman"/>
          <w:b/>
          <w:bCs/>
          <w:kern w:val="32"/>
          <w:lang w:val="x-none" w:eastAsia="x-none"/>
        </w:rPr>
      </w:pPr>
      <w:r w:rsidRPr="00995F98">
        <w:rPr>
          <w:rFonts w:ascii="Times New Roman" w:hAnsi="Times New Roman"/>
          <w:b/>
          <w:bCs/>
          <w:kern w:val="32"/>
          <w:lang w:eastAsia="x-none"/>
        </w:rPr>
        <w:t>3</w:t>
      </w:r>
      <w:r w:rsidRPr="00995F98">
        <w:rPr>
          <w:rFonts w:ascii="Times New Roman" w:hAnsi="Times New Roman"/>
          <w:b/>
          <w:bCs/>
          <w:kern w:val="32"/>
          <w:lang w:val="x-none" w:eastAsia="x-none"/>
        </w:rPr>
        <w:t>.2.</w:t>
      </w:r>
      <w:r w:rsidRPr="00995F98">
        <w:rPr>
          <w:rFonts w:ascii="Times New Roman" w:hAnsi="Times New Roman"/>
          <w:kern w:val="32"/>
          <w:lang w:val="x-none" w:eastAsia="x-none"/>
        </w:rPr>
        <w:t xml:space="preserve"> </w:t>
      </w:r>
      <w:r w:rsidRPr="00995F98">
        <w:rPr>
          <w:rFonts w:ascii="Times New Roman" w:hAnsi="Times New Roman"/>
          <w:b/>
          <w:bCs/>
          <w:kern w:val="32"/>
          <w:lang w:val="x-none" w:eastAsia="x-none"/>
        </w:rPr>
        <w:t>Кадровое обеспечение воспитательной работы</w:t>
      </w:r>
    </w:p>
    <w:tbl>
      <w:tblPr>
        <w:tblStyle w:val="af1"/>
        <w:tblW w:w="9342" w:type="dxa"/>
        <w:tblInd w:w="9" w:type="dxa"/>
        <w:tblLayout w:type="fixed"/>
        <w:tblLook w:val="04A0" w:firstRow="1" w:lastRow="0" w:firstColumn="1" w:lastColumn="0" w:noHBand="0" w:noVBand="1"/>
      </w:tblPr>
      <w:tblGrid>
        <w:gridCol w:w="564"/>
        <w:gridCol w:w="5234"/>
        <w:gridCol w:w="3544"/>
      </w:tblGrid>
      <w:tr w:rsidR="00702044" w:rsidTr="00995F98">
        <w:tc>
          <w:tcPr>
            <w:tcW w:w="564" w:type="dxa"/>
          </w:tcPr>
          <w:p w:rsidR="00702044" w:rsidRDefault="00702044" w:rsidP="00995F98">
            <w:pPr>
              <w:pStyle w:val="TableParagraph"/>
              <w:ind w:left="0" w:firstLine="0"/>
              <w:jc w:val="both"/>
              <w:rPr>
                <w:b/>
              </w:rPr>
            </w:pPr>
            <w:r>
              <w:rPr>
                <w:b/>
              </w:rPr>
              <w:t>№ п/п</w:t>
            </w:r>
          </w:p>
        </w:tc>
        <w:tc>
          <w:tcPr>
            <w:tcW w:w="5234" w:type="dxa"/>
          </w:tcPr>
          <w:p w:rsidR="00702044" w:rsidRDefault="00702044" w:rsidP="00995F98">
            <w:pPr>
              <w:pStyle w:val="TableParagraph"/>
              <w:ind w:left="0" w:firstLine="0"/>
              <w:jc w:val="both"/>
              <w:rPr>
                <w:b/>
              </w:rPr>
            </w:pPr>
            <w:r>
              <w:rPr>
                <w:b/>
              </w:rPr>
              <w:t xml:space="preserve">Должность </w:t>
            </w:r>
          </w:p>
        </w:tc>
        <w:tc>
          <w:tcPr>
            <w:tcW w:w="3544" w:type="dxa"/>
          </w:tcPr>
          <w:p w:rsidR="00702044" w:rsidRDefault="00702044" w:rsidP="00995F98">
            <w:pPr>
              <w:pStyle w:val="TableParagraph"/>
              <w:ind w:left="0" w:firstLine="0"/>
              <w:jc w:val="both"/>
              <w:rPr>
                <w:b/>
              </w:rPr>
            </w:pPr>
            <w:r>
              <w:rPr>
                <w:b/>
              </w:rPr>
              <w:t>количество</w:t>
            </w:r>
          </w:p>
        </w:tc>
      </w:tr>
      <w:tr w:rsidR="00702044" w:rsidTr="00995F98">
        <w:tc>
          <w:tcPr>
            <w:tcW w:w="564" w:type="dxa"/>
          </w:tcPr>
          <w:p w:rsidR="00702044" w:rsidRPr="00A66558" w:rsidRDefault="00702044" w:rsidP="00995F98">
            <w:pPr>
              <w:pStyle w:val="TableParagraph"/>
              <w:ind w:left="0" w:firstLine="0"/>
              <w:jc w:val="both"/>
            </w:pPr>
          </w:p>
        </w:tc>
        <w:tc>
          <w:tcPr>
            <w:tcW w:w="5234" w:type="dxa"/>
          </w:tcPr>
          <w:p w:rsidR="00702044" w:rsidRPr="00A66558" w:rsidRDefault="00702044" w:rsidP="00995F98">
            <w:pPr>
              <w:pStyle w:val="TableParagraph"/>
              <w:ind w:left="0" w:firstLine="0"/>
              <w:jc w:val="both"/>
            </w:pPr>
            <w:r>
              <w:t xml:space="preserve">Директор </w:t>
            </w:r>
          </w:p>
        </w:tc>
        <w:tc>
          <w:tcPr>
            <w:tcW w:w="3544" w:type="dxa"/>
          </w:tcPr>
          <w:p w:rsidR="00702044" w:rsidRPr="00A66558" w:rsidRDefault="00702044" w:rsidP="00702044">
            <w:pPr>
              <w:pStyle w:val="TableParagraph"/>
              <w:ind w:left="0" w:firstLine="0"/>
              <w:jc w:val="center"/>
            </w:pPr>
            <w:r>
              <w:t>1</w:t>
            </w:r>
          </w:p>
        </w:tc>
      </w:tr>
      <w:tr w:rsidR="00702044" w:rsidTr="00995F98">
        <w:tc>
          <w:tcPr>
            <w:tcW w:w="564" w:type="dxa"/>
          </w:tcPr>
          <w:p w:rsidR="00702044" w:rsidRPr="00A66558" w:rsidRDefault="00702044" w:rsidP="00995F98">
            <w:pPr>
              <w:pStyle w:val="TableParagraph"/>
              <w:ind w:left="0" w:firstLine="0"/>
              <w:jc w:val="both"/>
            </w:pPr>
          </w:p>
        </w:tc>
        <w:tc>
          <w:tcPr>
            <w:tcW w:w="5234" w:type="dxa"/>
          </w:tcPr>
          <w:p w:rsidR="00702044" w:rsidRPr="000D6B7B" w:rsidRDefault="00702044" w:rsidP="00995F98">
            <w:p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Заместители директора</w:t>
            </w:r>
          </w:p>
        </w:tc>
        <w:tc>
          <w:tcPr>
            <w:tcW w:w="3544" w:type="dxa"/>
          </w:tcPr>
          <w:p w:rsidR="00702044" w:rsidRPr="00A66558" w:rsidRDefault="00995F98" w:rsidP="00702044">
            <w:pPr>
              <w:pStyle w:val="TableParagraph"/>
              <w:ind w:left="0" w:firstLine="0"/>
              <w:jc w:val="center"/>
            </w:pPr>
            <w:r>
              <w:t>4</w:t>
            </w:r>
          </w:p>
        </w:tc>
      </w:tr>
      <w:tr w:rsidR="00702044" w:rsidTr="00995F98">
        <w:tc>
          <w:tcPr>
            <w:tcW w:w="564" w:type="dxa"/>
          </w:tcPr>
          <w:p w:rsidR="00702044" w:rsidRPr="00A66558" w:rsidRDefault="00702044" w:rsidP="00995F98">
            <w:pPr>
              <w:pStyle w:val="TableParagraph"/>
              <w:ind w:left="0" w:firstLine="0"/>
              <w:jc w:val="both"/>
            </w:pPr>
          </w:p>
        </w:tc>
        <w:tc>
          <w:tcPr>
            <w:tcW w:w="5234" w:type="dxa"/>
          </w:tcPr>
          <w:p w:rsidR="00702044" w:rsidRDefault="00702044" w:rsidP="00995F98">
            <w:p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Педагог дополнительного образования</w:t>
            </w:r>
          </w:p>
        </w:tc>
        <w:tc>
          <w:tcPr>
            <w:tcW w:w="3544" w:type="dxa"/>
          </w:tcPr>
          <w:p w:rsidR="00702044" w:rsidRPr="00A66558" w:rsidRDefault="003649AD" w:rsidP="00702044">
            <w:pPr>
              <w:pStyle w:val="TableParagraph"/>
              <w:ind w:left="0" w:firstLine="0"/>
              <w:jc w:val="center"/>
            </w:pPr>
            <w:r>
              <w:t>5</w:t>
            </w:r>
          </w:p>
        </w:tc>
      </w:tr>
      <w:tr w:rsidR="00702044" w:rsidTr="00995F98">
        <w:tc>
          <w:tcPr>
            <w:tcW w:w="564" w:type="dxa"/>
          </w:tcPr>
          <w:p w:rsidR="00702044" w:rsidRPr="00A66558" w:rsidRDefault="00702044" w:rsidP="00995F98">
            <w:pPr>
              <w:pStyle w:val="TableParagraph"/>
              <w:ind w:left="0" w:firstLine="0"/>
              <w:jc w:val="both"/>
            </w:pPr>
          </w:p>
        </w:tc>
        <w:tc>
          <w:tcPr>
            <w:tcW w:w="5234" w:type="dxa"/>
          </w:tcPr>
          <w:p w:rsidR="00702044" w:rsidRDefault="00702044" w:rsidP="00995F98">
            <w:p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Социальный педагог</w:t>
            </w:r>
          </w:p>
        </w:tc>
        <w:tc>
          <w:tcPr>
            <w:tcW w:w="3544" w:type="dxa"/>
          </w:tcPr>
          <w:p w:rsidR="00702044" w:rsidRPr="00A66558" w:rsidRDefault="00702044" w:rsidP="00702044">
            <w:pPr>
              <w:pStyle w:val="TableParagraph"/>
              <w:ind w:left="0" w:firstLine="0"/>
              <w:jc w:val="center"/>
            </w:pPr>
            <w:r>
              <w:t>1</w:t>
            </w:r>
          </w:p>
        </w:tc>
      </w:tr>
      <w:tr w:rsidR="00702044" w:rsidTr="00995F98">
        <w:tc>
          <w:tcPr>
            <w:tcW w:w="564" w:type="dxa"/>
          </w:tcPr>
          <w:p w:rsidR="00702044" w:rsidRPr="00A66558" w:rsidRDefault="00702044" w:rsidP="00995F98">
            <w:pPr>
              <w:pStyle w:val="TableParagraph"/>
              <w:ind w:left="0" w:firstLine="0"/>
              <w:jc w:val="both"/>
            </w:pPr>
          </w:p>
        </w:tc>
        <w:tc>
          <w:tcPr>
            <w:tcW w:w="5234" w:type="dxa"/>
          </w:tcPr>
          <w:p w:rsidR="00702044" w:rsidRPr="000D6B7B" w:rsidRDefault="00702044" w:rsidP="00995F98">
            <w:p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Педагог-психолог</w:t>
            </w:r>
          </w:p>
        </w:tc>
        <w:tc>
          <w:tcPr>
            <w:tcW w:w="3544" w:type="dxa"/>
          </w:tcPr>
          <w:p w:rsidR="00702044" w:rsidRPr="00A66558" w:rsidRDefault="00702044" w:rsidP="00702044">
            <w:pPr>
              <w:pStyle w:val="TableParagraph"/>
              <w:ind w:left="0" w:firstLine="0"/>
              <w:jc w:val="center"/>
            </w:pPr>
            <w:r>
              <w:t>1</w:t>
            </w:r>
          </w:p>
        </w:tc>
      </w:tr>
      <w:tr w:rsidR="005064D6" w:rsidTr="00995F98">
        <w:tc>
          <w:tcPr>
            <w:tcW w:w="564" w:type="dxa"/>
          </w:tcPr>
          <w:p w:rsidR="005064D6" w:rsidRPr="00A66558" w:rsidRDefault="005064D6" w:rsidP="00995F98">
            <w:pPr>
              <w:pStyle w:val="TableParagraph"/>
              <w:ind w:left="0" w:firstLine="0"/>
              <w:jc w:val="both"/>
            </w:pPr>
          </w:p>
        </w:tc>
        <w:tc>
          <w:tcPr>
            <w:tcW w:w="5234" w:type="dxa"/>
          </w:tcPr>
          <w:p w:rsidR="005064D6" w:rsidRDefault="005064D6" w:rsidP="00995F98">
            <w:p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Руководитель физического воспитания</w:t>
            </w:r>
          </w:p>
        </w:tc>
        <w:tc>
          <w:tcPr>
            <w:tcW w:w="3544" w:type="dxa"/>
          </w:tcPr>
          <w:p w:rsidR="005064D6" w:rsidRDefault="005064D6" w:rsidP="00702044">
            <w:pPr>
              <w:pStyle w:val="TableParagraph"/>
              <w:ind w:left="0" w:firstLine="0"/>
              <w:jc w:val="center"/>
            </w:pPr>
            <w:r>
              <w:t>1</w:t>
            </w:r>
          </w:p>
        </w:tc>
      </w:tr>
      <w:tr w:rsidR="005064D6" w:rsidTr="00995F98">
        <w:tc>
          <w:tcPr>
            <w:tcW w:w="564" w:type="dxa"/>
          </w:tcPr>
          <w:p w:rsidR="005064D6" w:rsidRPr="00A66558" w:rsidRDefault="005064D6" w:rsidP="00995F98">
            <w:pPr>
              <w:pStyle w:val="TableParagraph"/>
              <w:ind w:left="0" w:firstLine="0"/>
              <w:jc w:val="both"/>
            </w:pPr>
          </w:p>
        </w:tc>
        <w:tc>
          <w:tcPr>
            <w:tcW w:w="5234" w:type="dxa"/>
          </w:tcPr>
          <w:p w:rsidR="005064D6" w:rsidRDefault="005064D6" w:rsidP="00995F98">
            <w:p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Руководитель ОБЖ</w:t>
            </w:r>
          </w:p>
        </w:tc>
        <w:tc>
          <w:tcPr>
            <w:tcW w:w="3544" w:type="dxa"/>
          </w:tcPr>
          <w:p w:rsidR="005064D6" w:rsidRDefault="005064D6" w:rsidP="00702044">
            <w:pPr>
              <w:pStyle w:val="TableParagraph"/>
              <w:ind w:left="0" w:firstLine="0"/>
              <w:jc w:val="center"/>
            </w:pPr>
            <w:r>
              <w:t>1</w:t>
            </w:r>
          </w:p>
        </w:tc>
      </w:tr>
      <w:tr w:rsidR="007B5EFA" w:rsidTr="00995F98">
        <w:tc>
          <w:tcPr>
            <w:tcW w:w="564" w:type="dxa"/>
          </w:tcPr>
          <w:p w:rsidR="007B5EFA" w:rsidRPr="00A66558" w:rsidRDefault="007B5EFA" w:rsidP="00995F98">
            <w:pPr>
              <w:pStyle w:val="TableParagraph"/>
              <w:ind w:left="0" w:firstLine="0"/>
              <w:jc w:val="both"/>
            </w:pPr>
          </w:p>
        </w:tc>
        <w:tc>
          <w:tcPr>
            <w:tcW w:w="5234" w:type="dxa"/>
          </w:tcPr>
          <w:p w:rsidR="007B5EFA" w:rsidRDefault="007B5EFA" w:rsidP="00995F98">
            <w:p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Комендант общежития</w:t>
            </w:r>
          </w:p>
        </w:tc>
        <w:tc>
          <w:tcPr>
            <w:tcW w:w="3544" w:type="dxa"/>
          </w:tcPr>
          <w:p w:rsidR="007B5EFA" w:rsidRDefault="007B5EFA" w:rsidP="00702044">
            <w:pPr>
              <w:pStyle w:val="TableParagraph"/>
              <w:ind w:left="0" w:firstLine="0"/>
              <w:jc w:val="center"/>
            </w:pPr>
            <w:r>
              <w:t>1</w:t>
            </w:r>
          </w:p>
        </w:tc>
      </w:tr>
      <w:tr w:rsidR="00702044" w:rsidTr="00995F98">
        <w:tc>
          <w:tcPr>
            <w:tcW w:w="564" w:type="dxa"/>
          </w:tcPr>
          <w:p w:rsidR="00702044" w:rsidRPr="00A66558" w:rsidRDefault="00702044" w:rsidP="00995F98">
            <w:pPr>
              <w:pStyle w:val="TableParagraph"/>
              <w:ind w:left="0" w:firstLine="0"/>
              <w:jc w:val="both"/>
            </w:pPr>
          </w:p>
        </w:tc>
        <w:tc>
          <w:tcPr>
            <w:tcW w:w="5234" w:type="dxa"/>
          </w:tcPr>
          <w:p w:rsidR="00702044" w:rsidRPr="000D6B7B" w:rsidRDefault="00702044" w:rsidP="00995F98">
            <w:p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Воспитатель общежития</w:t>
            </w:r>
          </w:p>
        </w:tc>
        <w:tc>
          <w:tcPr>
            <w:tcW w:w="3544" w:type="dxa"/>
          </w:tcPr>
          <w:p w:rsidR="00702044" w:rsidRPr="00A66558" w:rsidRDefault="00702044" w:rsidP="00702044">
            <w:pPr>
              <w:pStyle w:val="TableParagraph"/>
              <w:ind w:left="0" w:firstLine="0"/>
              <w:jc w:val="center"/>
            </w:pPr>
            <w:r>
              <w:t>1</w:t>
            </w:r>
          </w:p>
        </w:tc>
      </w:tr>
      <w:tr w:rsidR="00702044" w:rsidTr="00995F98">
        <w:tc>
          <w:tcPr>
            <w:tcW w:w="564" w:type="dxa"/>
          </w:tcPr>
          <w:p w:rsidR="00702044" w:rsidRPr="00A66558" w:rsidRDefault="00702044" w:rsidP="00995F98">
            <w:pPr>
              <w:pStyle w:val="TableParagraph"/>
              <w:ind w:left="0" w:firstLine="0"/>
              <w:jc w:val="both"/>
            </w:pPr>
          </w:p>
        </w:tc>
        <w:tc>
          <w:tcPr>
            <w:tcW w:w="5234" w:type="dxa"/>
          </w:tcPr>
          <w:p w:rsidR="00702044" w:rsidRPr="000D6B7B" w:rsidRDefault="00702044" w:rsidP="00995F98">
            <w:pPr>
              <w:autoSpaceDE w:val="0"/>
              <w:autoSpaceDN w:val="0"/>
              <w:adjustRightInd w:val="0"/>
              <w:spacing w:line="276" w:lineRule="auto"/>
              <w:jc w:val="both"/>
              <w:rPr>
                <w:rFonts w:ascii="Times New Roman" w:hAnsi="Times New Roman" w:cs="Times New Roman"/>
              </w:rPr>
            </w:pPr>
            <w:r>
              <w:rPr>
                <w:rFonts w:ascii="Times New Roman" w:hAnsi="Times New Roman" w:cs="Times New Roman"/>
              </w:rPr>
              <w:t>Кураторы (классные руководители)</w:t>
            </w:r>
          </w:p>
        </w:tc>
        <w:tc>
          <w:tcPr>
            <w:tcW w:w="3544" w:type="dxa"/>
          </w:tcPr>
          <w:p w:rsidR="00702044" w:rsidRPr="00A66558" w:rsidRDefault="007B5EFA" w:rsidP="00702044">
            <w:pPr>
              <w:pStyle w:val="TableParagraph"/>
              <w:ind w:left="0" w:firstLine="0"/>
              <w:jc w:val="center"/>
            </w:pPr>
            <w:r>
              <w:t>25</w:t>
            </w:r>
          </w:p>
        </w:tc>
      </w:tr>
    </w:tbl>
    <w:p w:rsidR="00E64158" w:rsidRDefault="00E64158" w:rsidP="00D10908">
      <w:pPr>
        <w:keepNext/>
        <w:tabs>
          <w:tab w:val="left" w:pos="1134"/>
        </w:tabs>
        <w:spacing w:after="60"/>
        <w:ind w:firstLine="851"/>
        <w:jc w:val="both"/>
        <w:outlineLvl w:val="0"/>
        <w:rPr>
          <w:rFonts w:ascii="Times New Roman" w:hAnsi="Times New Roman" w:cs="Times New Roman"/>
          <w:szCs w:val="28"/>
        </w:rPr>
      </w:pPr>
    </w:p>
    <w:p w:rsidR="00E64158" w:rsidRDefault="00E64158" w:rsidP="00E64158">
      <w:pPr>
        <w:tabs>
          <w:tab w:val="left" w:pos="1134"/>
        </w:tabs>
        <w:ind w:firstLine="851"/>
        <w:jc w:val="both"/>
        <w:outlineLvl w:val="0"/>
        <w:rPr>
          <w:rFonts w:ascii="Times New Roman" w:hAnsi="Times New Roman" w:cs="Times New Roman"/>
          <w:szCs w:val="28"/>
        </w:rPr>
      </w:pPr>
      <w:r>
        <w:rPr>
          <w:rFonts w:ascii="Times New Roman" w:hAnsi="Times New Roman" w:cs="Times New Roman"/>
          <w:szCs w:val="28"/>
        </w:rPr>
        <w:t>Повышение квалификации педагогических работников техникума по вопросам воспитания, физической культуры и здорового образа жизни, психолого-педагогического сопровождения обучающихся группы риска, талантливых обучающихся, обучающихся с ОВЗ, сирот и опекаемых, обучающихся с этнокультурными особенностями и обучающихся, находящихся в трудной жизненной ситуации осуществляет методический отдел.</w:t>
      </w:r>
    </w:p>
    <w:p w:rsidR="00E64158" w:rsidRDefault="00E64158" w:rsidP="00E64158">
      <w:pPr>
        <w:keepNext/>
        <w:tabs>
          <w:tab w:val="left" w:pos="1134"/>
        </w:tabs>
        <w:spacing w:after="60"/>
        <w:jc w:val="both"/>
        <w:outlineLvl w:val="0"/>
        <w:rPr>
          <w:rFonts w:ascii="Times New Roman" w:hAnsi="Times New Roman" w:cs="Times New Roman"/>
          <w:kern w:val="32"/>
          <w:szCs w:val="28"/>
          <w:highlight w:val="cyan"/>
          <w:lang w:eastAsia="x-none"/>
        </w:rPr>
      </w:pPr>
    </w:p>
    <w:p w:rsidR="00D10908" w:rsidRPr="00835CD1" w:rsidRDefault="00D10908" w:rsidP="00E64158">
      <w:pPr>
        <w:keepNext/>
        <w:tabs>
          <w:tab w:val="left" w:pos="1134"/>
        </w:tabs>
        <w:jc w:val="both"/>
        <w:outlineLvl w:val="0"/>
        <w:rPr>
          <w:rFonts w:ascii="Times New Roman" w:hAnsi="Times New Roman"/>
          <w:b/>
          <w:bCs/>
          <w:kern w:val="32"/>
          <w:lang w:val="x-none" w:eastAsia="x-none"/>
        </w:rPr>
      </w:pPr>
      <w:r w:rsidRPr="00835CD1">
        <w:rPr>
          <w:rFonts w:ascii="Times New Roman" w:hAnsi="Times New Roman"/>
          <w:b/>
          <w:bCs/>
          <w:kern w:val="32"/>
          <w:lang w:eastAsia="x-none"/>
        </w:rPr>
        <w:t xml:space="preserve">3.3. </w:t>
      </w:r>
      <w:r w:rsidRPr="00835CD1">
        <w:rPr>
          <w:rFonts w:ascii="Times New Roman" w:hAnsi="Times New Roman"/>
          <w:b/>
          <w:bCs/>
          <w:kern w:val="32"/>
          <w:lang w:val="x-none" w:eastAsia="x-none"/>
        </w:rPr>
        <w:t xml:space="preserve">Материально-техническое </w:t>
      </w:r>
      <w:bookmarkStart w:id="5" w:name="_Hlk73027911"/>
      <w:r w:rsidRPr="00835CD1">
        <w:rPr>
          <w:rFonts w:ascii="Times New Roman" w:hAnsi="Times New Roman"/>
          <w:b/>
          <w:bCs/>
          <w:kern w:val="32"/>
          <w:lang w:val="x-none" w:eastAsia="x-none"/>
        </w:rPr>
        <w:t>обеспечение воспитательной работы</w:t>
      </w:r>
      <w:bookmarkEnd w:id="5"/>
    </w:p>
    <w:p w:rsidR="00D10908" w:rsidRPr="00C644CA" w:rsidRDefault="00D10908" w:rsidP="00D10908">
      <w:pPr>
        <w:keepNext/>
        <w:tabs>
          <w:tab w:val="left" w:pos="1134"/>
        </w:tabs>
        <w:spacing w:after="60"/>
        <w:ind w:firstLine="851"/>
        <w:jc w:val="both"/>
        <w:outlineLvl w:val="0"/>
        <w:rPr>
          <w:rFonts w:ascii="Times New Roman" w:hAnsi="Times New Roman"/>
          <w:i/>
          <w:iCs/>
          <w:strike/>
          <w:kern w:val="32"/>
          <w:highlight w:val="cyan"/>
          <w:lang w:eastAsia="x-none"/>
        </w:rPr>
      </w:pPr>
    </w:p>
    <w:tbl>
      <w:tblPr>
        <w:tblStyle w:val="af1"/>
        <w:tblW w:w="0" w:type="auto"/>
        <w:tblLook w:val="04A0" w:firstRow="1" w:lastRow="0" w:firstColumn="1" w:lastColumn="0" w:noHBand="0" w:noVBand="1"/>
      </w:tblPr>
      <w:tblGrid>
        <w:gridCol w:w="846"/>
        <w:gridCol w:w="3118"/>
        <w:gridCol w:w="3064"/>
        <w:gridCol w:w="1944"/>
      </w:tblGrid>
      <w:tr w:rsidR="00995F98" w:rsidRPr="00995F98" w:rsidTr="00995F98">
        <w:tc>
          <w:tcPr>
            <w:tcW w:w="846" w:type="dxa"/>
          </w:tcPr>
          <w:p w:rsidR="00995F98" w:rsidRPr="00995F98" w:rsidRDefault="00995F98" w:rsidP="00995F98">
            <w:pPr>
              <w:keepNext/>
              <w:tabs>
                <w:tab w:val="left" w:pos="1134"/>
              </w:tabs>
              <w:spacing w:after="60"/>
              <w:jc w:val="center"/>
              <w:outlineLvl w:val="0"/>
              <w:rPr>
                <w:rFonts w:ascii="Times New Roman" w:hAnsi="Times New Roman"/>
                <w:b/>
                <w:iCs/>
                <w:kern w:val="32"/>
                <w:lang w:eastAsia="x-none"/>
              </w:rPr>
            </w:pPr>
            <w:r w:rsidRPr="00995F98">
              <w:rPr>
                <w:rFonts w:ascii="Times New Roman" w:hAnsi="Times New Roman"/>
                <w:b/>
                <w:iCs/>
                <w:kern w:val="32"/>
                <w:lang w:eastAsia="x-none"/>
              </w:rPr>
              <w:t>№</w:t>
            </w:r>
          </w:p>
        </w:tc>
        <w:tc>
          <w:tcPr>
            <w:tcW w:w="3118" w:type="dxa"/>
          </w:tcPr>
          <w:p w:rsidR="00995F98" w:rsidRPr="00995F98" w:rsidRDefault="00995F98" w:rsidP="00995F98">
            <w:pPr>
              <w:keepNext/>
              <w:tabs>
                <w:tab w:val="left" w:pos="1134"/>
              </w:tabs>
              <w:spacing w:after="60"/>
              <w:jc w:val="center"/>
              <w:outlineLvl w:val="0"/>
              <w:rPr>
                <w:rFonts w:ascii="Times New Roman" w:hAnsi="Times New Roman"/>
                <w:b/>
                <w:iCs/>
                <w:kern w:val="32"/>
                <w:lang w:eastAsia="x-none"/>
              </w:rPr>
            </w:pPr>
            <w:r w:rsidRPr="00995F98">
              <w:rPr>
                <w:rFonts w:ascii="Times New Roman" w:hAnsi="Times New Roman"/>
                <w:b/>
                <w:iCs/>
                <w:kern w:val="32"/>
                <w:lang w:eastAsia="x-none"/>
              </w:rPr>
              <w:t>Наименование</w:t>
            </w:r>
          </w:p>
        </w:tc>
        <w:tc>
          <w:tcPr>
            <w:tcW w:w="3064" w:type="dxa"/>
          </w:tcPr>
          <w:p w:rsidR="00995F98" w:rsidRPr="00995F98" w:rsidRDefault="00995F98" w:rsidP="00995F98">
            <w:pPr>
              <w:keepNext/>
              <w:tabs>
                <w:tab w:val="left" w:pos="1134"/>
              </w:tabs>
              <w:spacing w:after="60"/>
              <w:jc w:val="center"/>
              <w:outlineLvl w:val="0"/>
              <w:rPr>
                <w:rFonts w:ascii="Times New Roman" w:hAnsi="Times New Roman"/>
                <w:b/>
                <w:iCs/>
                <w:kern w:val="32"/>
                <w:lang w:eastAsia="x-none"/>
              </w:rPr>
            </w:pPr>
            <w:r w:rsidRPr="00995F98">
              <w:rPr>
                <w:rFonts w:ascii="Times New Roman" w:hAnsi="Times New Roman"/>
                <w:b/>
                <w:iCs/>
                <w:kern w:val="32"/>
                <w:lang w:eastAsia="x-none"/>
              </w:rPr>
              <w:t>Оснащенность</w:t>
            </w:r>
          </w:p>
        </w:tc>
        <w:tc>
          <w:tcPr>
            <w:tcW w:w="1930" w:type="dxa"/>
          </w:tcPr>
          <w:p w:rsidR="00E14324" w:rsidRDefault="00E14324" w:rsidP="00995F98">
            <w:pPr>
              <w:keepNext/>
              <w:tabs>
                <w:tab w:val="left" w:pos="1134"/>
              </w:tabs>
              <w:spacing w:after="60"/>
              <w:jc w:val="center"/>
              <w:outlineLvl w:val="0"/>
              <w:rPr>
                <w:rFonts w:ascii="Times New Roman" w:hAnsi="Times New Roman"/>
                <w:b/>
                <w:iCs/>
                <w:kern w:val="32"/>
                <w:lang w:eastAsia="x-none"/>
              </w:rPr>
            </w:pPr>
            <w:r>
              <w:rPr>
                <w:rFonts w:ascii="Times New Roman" w:hAnsi="Times New Roman"/>
                <w:b/>
                <w:iCs/>
                <w:kern w:val="32"/>
                <w:lang w:eastAsia="x-none"/>
              </w:rPr>
              <w:t>Площадь (м</w:t>
            </w:r>
            <w:r w:rsidRPr="00E14324">
              <w:rPr>
                <w:rFonts w:ascii="Times New Roman" w:hAnsi="Times New Roman"/>
                <w:b/>
                <w:iCs/>
                <w:kern w:val="32"/>
                <w:vertAlign w:val="superscript"/>
                <w:lang w:eastAsia="x-none"/>
              </w:rPr>
              <w:t>2</w:t>
            </w:r>
            <w:r>
              <w:rPr>
                <w:rFonts w:ascii="Times New Roman" w:hAnsi="Times New Roman"/>
                <w:b/>
                <w:iCs/>
                <w:kern w:val="32"/>
                <w:lang w:eastAsia="x-none"/>
              </w:rPr>
              <w:t>)</w:t>
            </w:r>
          </w:p>
          <w:p w:rsidR="00995F98" w:rsidRPr="00995F98" w:rsidRDefault="00E14324" w:rsidP="00995F98">
            <w:pPr>
              <w:keepNext/>
              <w:tabs>
                <w:tab w:val="left" w:pos="1134"/>
              </w:tabs>
              <w:spacing w:after="60"/>
              <w:jc w:val="center"/>
              <w:outlineLvl w:val="0"/>
              <w:rPr>
                <w:rFonts w:ascii="Times New Roman" w:hAnsi="Times New Roman"/>
                <w:b/>
                <w:iCs/>
                <w:kern w:val="32"/>
                <w:lang w:eastAsia="x-none"/>
              </w:rPr>
            </w:pPr>
            <w:r>
              <w:rPr>
                <w:rFonts w:ascii="Times New Roman" w:hAnsi="Times New Roman"/>
                <w:b/>
                <w:iCs/>
                <w:kern w:val="32"/>
                <w:lang w:eastAsia="x-none"/>
              </w:rPr>
              <w:t>/наполняемость</w:t>
            </w:r>
          </w:p>
        </w:tc>
      </w:tr>
      <w:tr w:rsidR="00995F98" w:rsidRPr="00995F98" w:rsidTr="00995F98">
        <w:tc>
          <w:tcPr>
            <w:tcW w:w="846" w:type="dxa"/>
          </w:tcPr>
          <w:p w:rsidR="00995F98" w:rsidRPr="00995F98" w:rsidRDefault="00995F98" w:rsidP="00D10908">
            <w:pPr>
              <w:keepNext/>
              <w:tabs>
                <w:tab w:val="left" w:pos="1134"/>
              </w:tabs>
              <w:spacing w:after="60"/>
              <w:jc w:val="both"/>
              <w:outlineLvl w:val="0"/>
              <w:rPr>
                <w:rFonts w:ascii="Times New Roman" w:hAnsi="Times New Roman"/>
                <w:iCs/>
                <w:kern w:val="32"/>
                <w:lang w:eastAsia="x-none"/>
              </w:rPr>
            </w:pPr>
          </w:p>
        </w:tc>
        <w:tc>
          <w:tcPr>
            <w:tcW w:w="3118" w:type="dxa"/>
          </w:tcPr>
          <w:p w:rsidR="00995F98" w:rsidRPr="00995F98" w:rsidRDefault="005064D6" w:rsidP="00D10908">
            <w:pPr>
              <w:keepNext/>
              <w:tabs>
                <w:tab w:val="left" w:pos="1134"/>
              </w:tabs>
              <w:spacing w:after="60"/>
              <w:jc w:val="both"/>
              <w:outlineLvl w:val="0"/>
              <w:rPr>
                <w:rFonts w:ascii="Times New Roman" w:hAnsi="Times New Roman"/>
                <w:iCs/>
                <w:kern w:val="32"/>
                <w:lang w:eastAsia="x-none"/>
              </w:rPr>
            </w:pPr>
            <w:r>
              <w:rPr>
                <w:rFonts w:ascii="Times New Roman" w:hAnsi="Times New Roman"/>
                <w:iCs/>
                <w:kern w:val="32"/>
                <w:lang w:eastAsia="x-none"/>
              </w:rPr>
              <w:t xml:space="preserve">Общежитие </w:t>
            </w:r>
          </w:p>
        </w:tc>
        <w:tc>
          <w:tcPr>
            <w:tcW w:w="3064" w:type="dxa"/>
          </w:tcPr>
          <w:p w:rsidR="00995F98" w:rsidRPr="00995F98" w:rsidRDefault="006546E0" w:rsidP="00D10908">
            <w:pPr>
              <w:keepNext/>
              <w:tabs>
                <w:tab w:val="left" w:pos="1134"/>
              </w:tabs>
              <w:spacing w:after="60"/>
              <w:jc w:val="both"/>
              <w:outlineLvl w:val="0"/>
              <w:rPr>
                <w:rFonts w:ascii="Times New Roman" w:hAnsi="Times New Roman"/>
                <w:iCs/>
                <w:kern w:val="32"/>
                <w:lang w:eastAsia="x-none"/>
              </w:rPr>
            </w:pPr>
            <w:r>
              <w:rPr>
                <w:rFonts w:ascii="Times New Roman" w:hAnsi="Times New Roman"/>
                <w:iCs/>
                <w:kern w:val="32"/>
                <w:lang w:eastAsia="x-none"/>
              </w:rPr>
              <w:t>Меблированные комнаты, оборудованные кухни и санкомнаты</w:t>
            </w:r>
          </w:p>
        </w:tc>
        <w:tc>
          <w:tcPr>
            <w:tcW w:w="1930" w:type="dxa"/>
          </w:tcPr>
          <w:p w:rsidR="00995F98" w:rsidRPr="00995F98" w:rsidRDefault="009F4A0A" w:rsidP="00D10908">
            <w:pPr>
              <w:keepNext/>
              <w:tabs>
                <w:tab w:val="left" w:pos="1134"/>
              </w:tabs>
              <w:spacing w:after="60"/>
              <w:jc w:val="both"/>
              <w:outlineLvl w:val="0"/>
              <w:rPr>
                <w:rFonts w:ascii="Times New Roman" w:hAnsi="Times New Roman"/>
                <w:iCs/>
                <w:kern w:val="32"/>
                <w:lang w:eastAsia="x-none"/>
              </w:rPr>
            </w:pPr>
            <w:r>
              <w:rPr>
                <w:rFonts w:ascii="Times New Roman" w:hAnsi="Times New Roman"/>
                <w:iCs/>
                <w:kern w:val="32"/>
                <w:lang w:eastAsia="x-none"/>
              </w:rPr>
              <w:t>6163,5</w:t>
            </w:r>
            <w:r w:rsidR="000C19C1">
              <w:rPr>
                <w:rFonts w:ascii="Times New Roman" w:hAnsi="Times New Roman"/>
                <w:iCs/>
                <w:kern w:val="32"/>
                <w:lang w:eastAsia="x-none"/>
              </w:rPr>
              <w:t xml:space="preserve"> </w:t>
            </w:r>
            <w:r>
              <w:rPr>
                <w:rFonts w:ascii="Times New Roman" w:hAnsi="Times New Roman"/>
                <w:iCs/>
                <w:kern w:val="32"/>
                <w:lang w:eastAsia="x-none"/>
              </w:rPr>
              <w:t>м</w:t>
            </w:r>
            <w:r w:rsidRPr="009F4A0A">
              <w:rPr>
                <w:rFonts w:ascii="Times New Roman" w:hAnsi="Times New Roman"/>
                <w:iCs/>
                <w:kern w:val="32"/>
                <w:vertAlign w:val="superscript"/>
                <w:lang w:eastAsia="x-none"/>
              </w:rPr>
              <w:t>2</w:t>
            </w:r>
            <w:r w:rsidR="000C19C1">
              <w:rPr>
                <w:rFonts w:ascii="Times New Roman" w:hAnsi="Times New Roman"/>
                <w:iCs/>
                <w:kern w:val="32"/>
                <w:vertAlign w:val="superscript"/>
                <w:lang w:eastAsia="x-none"/>
              </w:rPr>
              <w:t xml:space="preserve"> </w:t>
            </w:r>
            <w:r>
              <w:rPr>
                <w:rFonts w:ascii="Times New Roman" w:hAnsi="Times New Roman"/>
                <w:iCs/>
                <w:kern w:val="32"/>
                <w:lang w:eastAsia="x-none"/>
              </w:rPr>
              <w:t>/</w:t>
            </w:r>
            <w:r w:rsidR="000C19C1">
              <w:rPr>
                <w:rFonts w:ascii="Times New Roman" w:hAnsi="Times New Roman"/>
                <w:iCs/>
                <w:kern w:val="32"/>
                <w:lang w:eastAsia="x-none"/>
              </w:rPr>
              <w:t xml:space="preserve"> 258 </w:t>
            </w:r>
          </w:p>
        </w:tc>
      </w:tr>
      <w:tr w:rsidR="00995F98" w:rsidRPr="00995F98" w:rsidTr="00995F98">
        <w:tc>
          <w:tcPr>
            <w:tcW w:w="846" w:type="dxa"/>
          </w:tcPr>
          <w:p w:rsidR="00995F98" w:rsidRPr="00995F98" w:rsidRDefault="00995F98" w:rsidP="00D10908">
            <w:pPr>
              <w:keepNext/>
              <w:tabs>
                <w:tab w:val="left" w:pos="1134"/>
              </w:tabs>
              <w:spacing w:after="60"/>
              <w:jc w:val="both"/>
              <w:outlineLvl w:val="0"/>
              <w:rPr>
                <w:rFonts w:ascii="Times New Roman" w:hAnsi="Times New Roman"/>
                <w:iCs/>
                <w:kern w:val="32"/>
                <w:lang w:eastAsia="x-none"/>
              </w:rPr>
            </w:pPr>
          </w:p>
        </w:tc>
        <w:tc>
          <w:tcPr>
            <w:tcW w:w="3118" w:type="dxa"/>
          </w:tcPr>
          <w:p w:rsidR="00995F98" w:rsidRPr="00995F98" w:rsidRDefault="005064D6" w:rsidP="00D10908">
            <w:pPr>
              <w:keepNext/>
              <w:tabs>
                <w:tab w:val="left" w:pos="1134"/>
              </w:tabs>
              <w:spacing w:after="60"/>
              <w:jc w:val="both"/>
              <w:outlineLvl w:val="0"/>
              <w:rPr>
                <w:rFonts w:ascii="Times New Roman" w:hAnsi="Times New Roman"/>
                <w:iCs/>
                <w:kern w:val="32"/>
                <w:lang w:eastAsia="x-none"/>
              </w:rPr>
            </w:pPr>
            <w:r>
              <w:rPr>
                <w:rFonts w:ascii="Times New Roman" w:hAnsi="Times New Roman"/>
                <w:iCs/>
                <w:kern w:val="32"/>
                <w:lang w:eastAsia="x-none"/>
              </w:rPr>
              <w:t>Библиотека</w:t>
            </w:r>
          </w:p>
        </w:tc>
        <w:tc>
          <w:tcPr>
            <w:tcW w:w="3064" w:type="dxa"/>
          </w:tcPr>
          <w:p w:rsidR="00995F98" w:rsidRPr="00995F98" w:rsidRDefault="00995F98" w:rsidP="00D10908">
            <w:pPr>
              <w:keepNext/>
              <w:tabs>
                <w:tab w:val="left" w:pos="1134"/>
              </w:tabs>
              <w:spacing w:after="60"/>
              <w:jc w:val="both"/>
              <w:outlineLvl w:val="0"/>
              <w:rPr>
                <w:rFonts w:ascii="Times New Roman" w:hAnsi="Times New Roman"/>
                <w:iCs/>
                <w:kern w:val="32"/>
                <w:lang w:eastAsia="x-none"/>
              </w:rPr>
            </w:pPr>
          </w:p>
        </w:tc>
        <w:tc>
          <w:tcPr>
            <w:tcW w:w="1930" w:type="dxa"/>
          </w:tcPr>
          <w:p w:rsidR="00995F98" w:rsidRPr="00995F98" w:rsidRDefault="009F4A0A" w:rsidP="00D10908">
            <w:pPr>
              <w:keepNext/>
              <w:tabs>
                <w:tab w:val="left" w:pos="1134"/>
              </w:tabs>
              <w:spacing w:after="60"/>
              <w:jc w:val="both"/>
              <w:outlineLvl w:val="0"/>
              <w:rPr>
                <w:rFonts w:ascii="Times New Roman" w:hAnsi="Times New Roman"/>
                <w:iCs/>
                <w:kern w:val="32"/>
                <w:lang w:eastAsia="x-none"/>
              </w:rPr>
            </w:pPr>
            <w:r>
              <w:rPr>
                <w:rFonts w:ascii="Times New Roman" w:hAnsi="Times New Roman"/>
                <w:iCs/>
                <w:kern w:val="32"/>
                <w:lang w:eastAsia="x-none"/>
              </w:rPr>
              <w:t>129,7 м</w:t>
            </w:r>
            <w:r w:rsidRPr="009F4A0A">
              <w:rPr>
                <w:rFonts w:ascii="Times New Roman" w:hAnsi="Times New Roman"/>
                <w:iCs/>
                <w:kern w:val="32"/>
                <w:vertAlign w:val="superscript"/>
                <w:lang w:eastAsia="x-none"/>
              </w:rPr>
              <w:t>2</w:t>
            </w:r>
            <w:r>
              <w:rPr>
                <w:rFonts w:ascii="Times New Roman" w:hAnsi="Times New Roman"/>
                <w:iCs/>
                <w:kern w:val="32"/>
                <w:lang w:eastAsia="x-none"/>
              </w:rPr>
              <w:t>/44</w:t>
            </w:r>
          </w:p>
        </w:tc>
      </w:tr>
      <w:tr w:rsidR="00995F98" w:rsidRPr="00995F98" w:rsidTr="00995F98">
        <w:tc>
          <w:tcPr>
            <w:tcW w:w="846" w:type="dxa"/>
          </w:tcPr>
          <w:p w:rsidR="00995F98" w:rsidRPr="00995F98" w:rsidRDefault="00995F98" w:rsidP="00D10908">
            <w:pPr>
              <w:keepNext/>
              <w:tabs>
                <w:tab w:val="left" w:pos="1134"/>
              </w:tabs>
              <w:spacing w:after="60"/>
              <w:jc w:val="both"/>
              <w:outlineLvl w:val="0"/>
              <w:rPr>
                <w:rFonts w:ascii="Times New Roman" w:hAnsi="Times New Roman"/>
                <w:iCs/>
                <w:kern w:val="32"/>
                <w:lang w:eastAsia="x-none"/>
              </w:rPr>
            </w:pPr>
          </w:p>
        </w:tc>
        <w:tc>
          <w:tcPr>
            <w:tcW w:w="3118" w:type="dxa"/>
          </w:tcPr>
          <w:p w:rsidR="00995F98" w:rsidRPr="00995F98" w:rsidRDefault="005064D6" w:rsidP="00D10908">
            <w:pPr>
              <w:keepNext/>
              <w:tabs>
                <w:tab w:val="left" w:pos="1134"/>
              </w:tabs>
              <w:spacing w:after="60"/>
              <w:jc w:val="both"/>
              <w:outlineLvl w:val="0"/>
              <w:rPr>
                <w:rFonts w:ascii="Times New Roman" w:hAnsi="Times New Roman"/>
                <w:iCs/>
                <w:kern w:val="32"/>
                <w:lang w:eastAsia="x-none"/>
              </w:rPr>
            </w:pPr>
            <w:r>
              <w:rPr>
                <w:rFonts w:ascii="Times New Roman" w:hAnsi="Times New Roman"/>
                <w:iCs/>
                <w:kern w:val="32"/>
                <w:lang w:eastAsia="x-none"/>
              </w:rPr>
              <w:t>Читальный зал</w:t>
            </w:r>
          </w:p>
        </w:tc>
        <w:tc>
          <w:tcPr>
            <w:tcW w:w="3064" w:type="dxa"/>
          </w:tcPr>
          <w:p w:rsidR="00995F98" w:rsidRPr="00995F98" w:rsidRDefault="006546E0" w:rsidP="00D10908">
            <w:pPr>
              <w:keepNext/>
              <w:tabs>
                <w:tab w:val="left" w:pos="1134"/>
              </w:tabs>
              <w:spacing w:after="60"/>
              <w:jc w:val="both"/>
              <w:outlineLvl w:val="0"/>
              <w:rPr>
                <w:rFonts w:ascii="Times New Roman" w:hAnsi="Times New Roman"/>
                <w:iCs/>
                <w:kern w:val="32"/>
                <w:lang w:eastAsia="x-none"/>
              </w:rPr>
            </w:pPr>
            <w:r>
              <w:rPr>
                <w:rFonts w:ascii="Times New Roman" w:hAnsi="Times New Roman"/>
                <w:iCs/>
                <w:kern w:val="32"/>
                <w:lang w:eastAsia="x-none"/>
              </w:rPr>
              <w:t>Компьютерные места</w:t>
            </w:r>
          </w:p>
        </w:tc>
        <w:tc>
          <w:tcPr>
            <w:tcW w:w="1930" w:type="dxa"/>
          </w:tcPr>
          <w:p w:rsidR="00995F98" w:rsidRPr="009F4A0A" w:rsidRDefault="009F4A0A" w:rsidP="00D10908">
            <w:pPr>
              <w:keepNext/>
              <w:tabs>
                <w:tab w:val="left" w:pos="1134"/>
              </w:tabs>
              <w:spacing w:after="60"/>
              <w:jc w:val="both"/>
              <w:outlineLvl w:val="0"/>
              <w:rPr>
                <w:rFonts w:ascii="Times New Roman" w:hAnsi="Times New Roman"/>
                <w:iCs/>
                <w:kern w:val="32"/>
                <w:lang w:eastAsia="x-none"/>
              </w:rPr>
            </w:pPr>
            <w:r>
              <w:rPr>
                <w:rFonts w:ascii="Times New Roman" w:hAnsi="Times New Roman"/>
                <w:iCs/>
                <w:kern w:val="32"/>
                <w:lang w:eastAsia="x-none"/>
              </w:rPr>
              <w:t>65,5</w:t>
            </w:r>
            <w:r w:rsidR="000C19C1">
              <w:rPr>
                <w:rFonts w:ascii="Times New Roman" w:hAnsi="Times New Roman"/>
                <w:iCs/>
                <w:kern w:val="32"/>
                <w:lang w:eastAsia="x-none"/>
              </w:rPr>
              <w:t xml:space="preserve"> </w:t>
            </w:r>
            <w:r>
              <w:rPr>
                <w:rFonts w:ascii="Times New Roman" w:hAnsi="Times New Roman"/>
                <w:iCs/>
                <w:kern w:val="32"/>
                <w:lang w:eastAsia="x-none"/>
              </w:rPr>
              <w:t>м</w:t>
            </w:r>
            <w:r w:rsidRPr="009F4A0A">
              <w:rPr>
                <w:rFonts w:ascii="Times New Roman" w:hAnsi="Times New Roman"/>
                <w:iCs/>
                <w:kern w:val="32"/>
                <w:vertAlign w:val="superscript"/>
                <w:lang w:eastAsia="x-none"/>
              </w:rPr>
              <w:t>2</w:t>
            </w:r>
            <w:r>
              <w:rPr>
                <w:rFonts w:ascii="Times New Roman" w:hAnsi="Times New Roman"/>
                <w:iCs/>
                <w:kern w:val="32"/>
                <w:lang w:eastAsia="x-none"/>
              </w:rPr>
              <w:t>/40</w:t>
            </w:r>
          </w:p>
        </w:tc>
      </w:tr>
      <w:tr w:rsidR="00995F98" w:rsidRPr="00995F98" w:rsidTr="00995F98">
        <w:tc>
          <w:tcPr>
            <w:tcW w:w="846" w:type="dxa"/>
          </w:tcPr>
          <w:p w:rsidR="00995F98" w:rsidRPr="00995F98" w:rsidRDefault="00995F98" w:rsidP="00D10908">
            <w:pPr>
              <w:keepNext/>
              <w:tabs>
                <w:tab w:val="left" w:pos="1134"/>
              </w:tabs>
              <w:spacing w:after="60"/>
              <w:jc w:val="both"/>
              <w:outlineLvl w:val="0"/>
              <w:rPr>
                <w:rFonts w:ascii="Times New Roman" w:hAnsi="Times New Roman"/>
                <w:iCs/>
                <w:kern w:val="32"/>
                <w:lang w:eastAsia="x-none"/>
              </w:rPr>
            </w:pPr>
          </w:p>
        </w:tc>
        <w:tc>
          <w:tcPr>
            <w:tcW w:w="3118" w:type="dxa"/>
          </w:tcPr>
          <w:p w:rsidR="00995F98" w:rsidRPr="00995F98" w:rsidRDefault="005064D6" w:rsidP="00D10908">
            <w:pPr>
              <w:keepNext/>
              <w:tabs>
                <w:tab w:val="left" w:pos="1134"/>
              </w:tabs>
              <w:spacing w:after="60"/>
              <w:jc w:val="both"/>
              <w:outlineLvl w:val="0"/>
              <w:rPr>
                <w:rFonts w:ascii="Times New Roman" w:hAnsi="Times New Roman"/>
                <w:iCs/>
                <w:kern w:val="32"/>
                <w:lang w:eastAsia="x-none"/>
              </w:rPr>
            </w:pPr>
            <w:r>
              <w:rPr>
                <w:rFonts w:ascii="Times New Roman" w:hAnsi="Times New Roman"/>
                <w:iCs/>
                <w:kern w:val="32"/>
                <w:lang w:eastAsia="x-none"/>
              </w:rPr>
              <w:t>Спортивный зал</w:t>
            </w:r>
          </w:p>
        </w:tc>
        <w:tc>
          <w:tcPr>
            <w:tcW w:w="3064" w:type="dxa"/>
          </w:tcPr>
          <w:p w:rsidR="00995F98" w:rsidRPr="00995F98" w:rsidRDefault="006546E0" w:rsidP="00D10908">
            <w:pPr>
              <w:keepNext/>
              <w:tabs>
                <w:tab w:val="left" w:pos="1134"/>
              </w:tabs>
              <w:spacing w:after="60"/>
              <w:jc w:val="both"/>
              <w:outlineLvl w:val="0"/>
              <w:rPr>
                <w:rFonts w:ascii="Times New Roman" w:hAnsi="Times New Roman"/>
                <w:iCs/>
                <w:kern w:val="32"/>
                <w:lang w:eastAsia="x-none"/>
              </w:rPr>
            </w:pPr>
            <w:r>
              <w:rPr>
                <w:rFonts w:ascii="Times New Roman" w:hAnsi="Times New Roman"/>
                <w:iCs/>
                <w:kern w:val="32"/>
                <w:lang w:eastAsia="x-none"/>
              </w:rPr>
              <w:t>Спорт. инвентарь и оборудование</w:t>
            </w:r>
          </w:p>
        </w:tc>
        <w:tc>
          <w:tcPr>
            <w:tcW w:w="1930" w:type="dxa"/>
          </w:tcPr>
          <w:p w:rsidR="00995F98" w:rsidRPr="00995F98" w:rsidRDefault="000C19C1" w:rsidP="00D10908">
            <w:pPr>
              <w:keepNext/>
              <w:tabs>
                <w:tab w:val="left" w:pos="1134"/>
              </w:tabs>
              <w:spacing w:after="60"/>
              <w:jc w:val="both"/>
              <w:outlineLvl w:val="0"/>
              <w:rPr>
                <w:rFonts w:ascii="Times New Roman" w:hAnsi="Times New Roman"/>
                <w:iCs/>
                <w:kern w:val="32"/>
                <w:lang w:eastAsia="x-none"/>
              </w:rPr>
            </w:pPr>
            <w:r>
              <w:rPr>
                <w:rFonts w:ascii="Times New Roman" w:hAnsi="Times New Roman"/>
                <w:iCs/>
                <w:kern w:val="32"/>
                <w:lang w:eastAsia="x-none"/>
              </w:rPr>
              <w:t>275,5 м</w:t>
            </w:r>
            <w:r w:rsidRPr="009F4A0A">
              <w:rPr>
                <w:rFonts w:ascii="Times New Roman" w:hAnsi="Times New Roman"/>
                <w:iCs/>
                <w:kern w:val="32"/>
                <w:vertAlign w:val="superscript"/>
                <w:lang w:eastAsia="x-none"/>
              </w:rPr>
              <w:t>2</w:t>
            </w:r>
          </w:p>
        </w:tc>
      </w:tr>
      <w:tr w:rsidR="00995F98" w:rsidRPr="00995F98" w:rsidTr="00995F98">
        <w:tc>
          <w:tcPr>
            <w:tcW w:w="846" w:type="dxa"/>
          </w:tcPr>
          <w:p w:rsidR="00995F98" w:rsidRPr="00995F98" w:rsidRDefault="00995F98" w:rsidP="00D10908">
            <w:pPr>
              <w:keepNext/>
              <w:tabs>
                <w:tab w:val="left" w:pos="1134"/>
              </w:tabs>
              <w:spacing w:after="60"/>
              <w:jc w:val="both"/>
              <w:outlineLvl w:val="0"/>
              <w:rPr>
                <w:rFonts w:ascii="Times New Roman" w:hAnsi="Times New Roman"/>
                <w:iCs/>
                <w:kern w:val="32"/>
                <w:lang w:eastAsia="x-none"/>
              </w:rPr>
            </w:pPr>
          </w:p>
        </w:tc>
        <w:tc>
          <w:tcPr>
            <w:tcW w:w="3118" w:type="dxa"/>
          </w:tcPr>
          <w:p w:rsidR="00995F98" w:rsidRPr="00995F98" w:rsidRDefault="005064D6" w:rsidP="00D10908">
            <w:pPr>
              <w:keepNext/>
              <w:tabs>
                <w:tab w:val="left" w:pos="1134"/>
              </w:tabs>
              <w:spacing w:after="60"/>
              <w:jc w:val="both"/>
              <w:outlineLvl w:val="0"/>
              <w:rPr>
                <w:rFonts w:ascii="Times New Roman" w:hAnsi="Times New Roman"/>
                <w:iCs/>
                <w:kern w:val="32"/>
                <w:lang w:eastAsia="x-none"/>
              </w:rPr>
            </w:pPr>
            <w:r>
              <w:rPr>
                <w:rFonts w:ascii="Times New Roman" w:hAnsi="Times New Roman"/>
                <w:iCs/>
                <w:kern w:val="32"/>
                <w:lang w:eastAsia="x-none"/>
              </w:rPr>
              <w:t xml:space="preserve">Столовая </w:t>
            </w:r>
          </w:p>
        </w:tc>
        <w:tc>
          <w:tcPr>
            <w:tcW w:w="3064" w:type="dxa"/>
          </w:tcPr>
          <w:p w:rsidR="00995F98" w:rsidRPr="00995F98" w:rsidRDefault="00AD1106" w:rsidP="00D10908">
            <w:pPr>
              <w:keepNext/>
              <w:tabs>
                <w:tab w:val="left" w:pos="1134"/>
              </w:tabs>
              <w:spacing w:after="60"/>
              <w:jc w:val="both"/>
              <w:outlineLvl w:val="0"/>
              <w:rPr>
                <w:rFonts w:ascii="Times New Roman" w:hAnsi="Times New Roman"/>
                <w:iCs/>
                <w:kern w:val="32"/>
                <w:lang w:eastAsia="x-none"/>
              </w:rPr>
            </w:pPr>
            <w:r>
              <w:rPr>
                <w:rFonts w:ascii="Times New Roman" w:hAnsi="Times New Roman"/>
                <w:iCs/>
                <w:kern w:val="32"/>
                <w:lang w:eastAsia="x-none"/>
              </w:rPr>
              <w:t xml:space="preserve">Обеденная зона, телевизоры, </w:t>
            </w:r>
            <w:r w:rsidR="006546E0">
              <w:rPr>
                <w:rFonts w:ascii="Times New Roman" w:hAnsi="Times New Roman"/>
                <w:iCs/>
                <w:kern w:val="32"/>
                <w:lang w:eastAsia="x-none"/>
              </w:rPr>
              <w:t>цветочные композиции, картины на стенах</w:t>
            </w:r>
            <w:r>
              <w:rPr>
                <w:rFonts w:ascii="Times New Roman" w:hAnsi="Times New Roman"/>
                <w:iCs/>
                <w:kern w:val="32"/>
                <w:lang w:eastAsia="x-none"/>
              </w:rPr>
              <w:t xml:space="preserve"> </w:t>
            </w:r>
          </w:p>
        </w:tc>
        <w:tc>
          <w:tcPr>
            <w:tcW w:w="1930" w:type="dxa"/>
          </w:tcPr>
          <w:p w:rsidR="00995F98" w:rsidRPr="00995F98" w:rsidRDefault="000C19C1" w:rsidP="00D10908">
            <w:pPr>
              <w:keepNext/>
              <w:tabs>
                <w:tab w:val="left" w:pos="1134"/>
              </w:tabs>
              <w:spacing w:after="60"/>
              <w:jc w:val="both"/>
              <w:outlineLvl w:val="0"/>
              <w:rPr>
                <w:rFonts w:ascii="Times New Roman" w:hAnsi="Times New Roman"/>
                <w:iCs/>
                <w:kern w:val="32"/>
                <w:lang w:eastAsia="x-none"/>
              </w:rPr>
            </w:pPr>
            <w:r>
              <w:rPr>
                <w:rFonts w:ascii="Times New Roman" w:hAnsi="Times New Roman"/>
                <w:iCs/>
                <w:kern w:val="32"/>
                <w:lang w:eastAsia="x-none"/>
              </w:rPr>
              <w:t>234,5 м</w:t>
            </w:r>
            <w:r w:rsidRPr="009F4A0A">
              <w:rPr>
                <w:rFonts w:ascii="Times New Roman" w:hAnsi="Times New Roman"/>
                <w:iCs/>
                <w:kern w:val="32"/>
                <w:vertAlign w:val="superscript"/>
                <w:lang w:eastAsia="x-none"/>
              </w:rPr>
              <w:t>2</w:t>
            </w:r>
            <w:r w:rsidRPr="000C19C1">
              <w:rPr>
                <w:rFonts w:ascii="Times New Roman" w:hAnsi="Times New Roman"/>
                <w:iCs/>
                <w:kern w:val="32"/>
                <w:lang w:eastAsia="x-none"/>
              </w:rPr>
              <w:t>/</w:t>
            </w:r>
            <w:r>
              <w:rPr>
                <w:rFonts w:ascii="Times New Roman" w:hAnsi="Times New Roman"/>
                <w:iCs/>
                <w:kern w:val="32"/>
                <w:lang w:eastAsia="x-none"/>
              </w:rPr>
              <w:t>120</w:t>
            </w:r>
          </w:p>
        </w:tc>
      </w:tr>
      <w:tr w:rsidR="00995F98" w:rsidRPr="00995F98" w:rsidTr="00995F98">
        <w:tc>
          <w:tcPr>
            <w:tcW w:w="846" w:type="dxa"/>
          </w:tcPr>
          <w:p w:rsidR="00995F98" w:rsidRPr="00995F98" w:rsidRDefault="00995F98" w:rsidP="00D10908">
            <w:pPr>
              <w:keepNext/>
              <w:tabs>
                <w:tab w:val="left" w:pos="1134"/>
              </w:tabs>
              <w:spacing w:after="60"/>
              <w:jc w:val="both"/>
              <w:outlineLvl w:val="0"/>
              <w:rPr>
                <w:rFonts w:ascii="Times New Roman" w:hAnsi="Times New Roman"/>
                <w:iCs/>
                <w:kern w:val="32"/>
                <w:lang w:eastAsia="x-none"/>
              </w:rPr>
            </w:pPr>
          </w:p>
        </w:tc>
        <w:tc>
          <w:tcPr>
            <w:tcW w:w="3118" w:type="dxa"/>
          </w:tcPr>
          <w:p w:rsidR="00995F98" w:rsidRPr="00995F98" w:rsidRDefault="005064D6" w:rsidP="00D10908">
            <w:pPr>
              <w:keepNext/>
              <w:tabs>
                <w:tab w:val="left" w:pos="1134"/>
              </w:tabs>
              <w:spacing w:after="60"/>
              <w:jc w:val="both"/>
              <w:outlineLvl w:val="0"/>
              <w:rPr>
                <w:rFonts w:ascii="Times New Roman" w:hAnsi="Times New Roman"/>
                <w:iCs/>
                <w:kern w:val="32"/>
                <w:lang w:eastAsia="x-none"/>
              </w:rPr>
            </w:pPr>
            <w:r>
              <w:rPr>
                <w:rFonts w:ascii="Times New Roman" w:hAnsi="Times New Roman"/>
                <w:iCs/>
                <w:kern w:val="32"/>
                <w:lang w:eastAsia="x-none"/>
              </w:rPr>
              <w:t>Медицинский кабинет</w:t>
            </w:r>
          </w:p>
        </w:tc>
        <w:tc>
          <w:tcPr>
            <w:tcW w:w="3064" w:type="dxa"/>
          </w:tcPr>
          <w:p w:rsidR="00995F98" w:rsidRPr="00995F98" w:rsidRDefault="00995F98" w:rsidP="00D10908">
            <w:pPr>
              <w:keepNext/>
              <w:tabs>
                <w:tab w:val="left" w:pos="1134"/>
              </w:tabs>
              <w:spacing w:after="60"/>
              <w:jc w:val="both"/>
              <w:outlineLvl w:val="0"/>
              <w:rPr>
                <w:rFonts w:ascii="Times New Roman" w:hAnsi="Times New Roman"/>
                <w:iCs/>
                <w:kern w:val="32"/>
                <w:lang w:eastAsia="x-none"/>
              </w:rPr>
            </w:pPr>
          </w:p>
        </w:tc>
        <w:tc>
          <w:tcPr>
            <w:tcW w:w="1930" w:type="dxa"/>
          </w:tcPr>
          <w:p w:rsidR="00995F98" w:rsidRPr="00995F98" w:rsidRDefault="000C19C1" w:rsidP="00D10908">
            <w:pPr>
              <w:keepNext/>
              <w:tabs>
                <w:tab w:val="left" w:pos="1134"/>
              </w:tabs>
              <w:spacing w:after="60"/>
              <w:jc w:val="both"/>
              <w:outlineLvl w:val="0"/>
              <w:rPr>
                <w:rFonts w:ascii="Times New Roman" w:hAnsi="Times New Roman"/>
                <w:iCs/>
                <w:kern w:val="32"/>
                <w:lang w:eastAsia="x-none"/>
              </w:rPr>
            </w:pPr>
            <w:r>
              <w:rPr>
                <w:rFonts w:ascii="Times New Roman" w:hAnsi="Times New Roman"/>
                <w:iCs/>
                <w:kern w:val="32"/>
                <w:lang w:eastAsia="x-none"/>
              </w:rPr>
              <w:t>28,7 м</w:t>
            </w:r>
            <w:r w:rsidRPr="009F4A0A">
              <w:rPr>
                <w:rFonts w:ascii="Times New Roman" w:hAnsi="Times New Roman"/>
                <w:iCs/>
                <w:kern w:val="32"/>
                <w:vertAlign w:val="superscript"/>
                <w:lang w:eastAsia="x-none"/>
              </w:rPr>
              <w:t>2</w:t>
            </w:r>
            <w:r>
              <w:rPr>
                <w:rFonts w:ascii="Times New Roman" w:hAnsi="Times New Roman"/>
                <w:iCs/>
                <w:kern w:val="32"/>
                <w:lang w:eastAsia="x-none"/>
              </w:rPr>
              <w:t xml:space="preserve"> / 4</w:t>
            </w:r>
          </w:p>
        </w:tc>
      </w:tr>
      <w:tr w:rsidR="004957C2" w:rsidRPr="00995F98" w:rsidTr="00995F98">
        <w:tc>
          <w:tcPr>
            <w:tcW w:w="846" w:type="dxa"/>
          </w:tcPr>
          <w:p w:rsidR="004957C2" w:rsidRPr="00995F98" w:rsidRDefault="004957C2" w:rsidP="00D10908">
            <w:pPr>
              <w:keepNext/>
              <w:tabs>
                <w:tab w:val="left" w:pos="1134"/>
              </w:tabs>
              <w:spacing w:after="60"/>
              <w:jc w:val="both"/>
              <w:outlineLvl w:val="0"/>
              <w:rPr>
                <w:rFonts w:ascii="Times New Roman" w:hAnsi="Times New Roman"/>
                <w:iCs/>
                <w:kern w:val="32"/>
                <w:lang w:eastAsia="x-none"/>
              </w:rPr>
            </w:pPr>
          </w:p>
        </w:tc>
        <w:tc>
          <w:tcPr>
            <w:tcW w:w="3118" w:type="dxa"/>
          </w:tcPr>
          <w:p w:rsidR="004957C2" w:rsidRDefault="004957C2" w:rsidP="00D10908">
            <w:pPr>
              <w:keepNext/>
              <w:tabs>
                <w:tab w:val="left" w:pos="1134"/>
              </w:tabs>
              <w:spacing w:after="60"/>
              <w:jc w:val="both"/>
              <w:outlineLvl w:val="0"/>
              <w:rPr>
                <w:rFonts w:ascii="Times New Roman" w:hAnsi="Times New Roman"/>
                <w:iCs/>
                <w:kern w:val="32"/>
                <w:lang w:eastAsia="x-none"/>
              </w:rPr>
            </w:pPr>
            <w:r>
              <w:rPr>
                <w:rFonts w:ascii="Times New Roman" w:hAnsi="Times New Roman"/>
                <w:iCs/>
                <w:kern w:val="32"/>
                <w:lang w:eastAsia="x-none"/>
              </w:rPr>
              <w:t>Кабинет психолога</w:t>
            </w:r>
          </w:p>
        </w:tc>
        <w:tc>
          <w:tcPr>
            <w:tcW w:w="3064" w:type="dxa"/>
          </w:tcPr>
          <w:p w:rsidR="00A23412" w:rsidRPr="00A23412" w:rsidRDefault="00A23412" w:rsidP="00A23412">
            <w:pPr>
              <w:widowControl/>
              <w:jc w:val="both"/>
              <w:rPr>
                <w:rFonts w:ascii="Times New Roman" w:hAnsi="Times New Roman" w:cs="Times New Roman"/>
              </w:rPr>
            </w:pPr>
            <w:r w:rsidRPr="00A23412">
              <w:rPr>
                <w:rFonts w:ascii="Times New Roman" w:hAnsi="Times New Roman" w:cs="Times New Roman"/>
              </w:rPr>
              <w:t>Ученический стол</w:t>
            </w:r>
            <w:r>
              <w:rPr>
                <w:rFonts w:ascii="Times New Roman" w:hAnsi="Times New Roman" w:cs="Times New Roman"/>
              </w:rPr>
              <w:t>, стол компьютерный, с</w:t>
            </w:r>
            <w:r w:rsidRPr="00A23412">
              <w:rPr>
                <w:rFonts w:ascii="Times New Roman" w:hAnsi="Times New Roman" w:cs="Times New Roman"/>
              </w:rPr>
              <w:t>тулья;</w:t>
            </w:r>
          </w:p>
          <w:p w:rsidR="004957C2" w:rsidRPr="00A23412" w:rsidRDefault="00A23412" w:rsidP="00A23412">
            <w:pPr>
              <w:widowControl/>
              <w:jc w:val="both"/>
              <w:rPr>
                <w:rFonts w:ascii="Times New Roman" w:hAnsi="Times New Roman" w:cs="Times New Roman"/>
              </w:rPr>
            </w:pPr>
            <w:r>
              <w:rPr>
                <w:rFonts w:ascii="Times New Roman" w:hAnsi="Times New Roman" w:cs="Times New Roman"/>
              </w:rPr>
              <w:t>Жалюзи, д</w:t>
            </w:r>
            <w:r w:rsidRPr="00A23412">
              <w:rPr>
                <w:rFonts w:ascii="Times New Roman" w:hAnsi="Times New Roman" w:cs="Times New Roman"/>
              </w:rPr>
              <w:t>ва книжных шкафа;</w:t>
            </w:r>
            <w:r>
              <w:rPr>
                <w:rFonts w:ascii="Times New Roman" w:hAnsi="Times New Roman" w:cs="Times New Roman"/>
              </w:rPr>
              <w:t xml:space="preserve"> зеркало, компьютер, ноутбук, п</w:t>
            </w:r>
            <w:r w:rsidRPr="00A23412">
              <w:rPr>
                <w:rFonts w:ascii="Times New Roman" w:hAnsi="Times New Roman" w:cs="Times New Roman"/>
              </w:rPr>
              <w:t>ринтер.</w:t>
            </w:r>
          </w:p>
        </w:tc>
        <w:tc>
          <w:tcPr>
            <w:tcW w:w="1930" w:type="dxa"/>
          </w:tcPr>
          <w:p w:rsidR="004957C2" w:rsidRPr="00995F98" w:rsidRDefault="00A23412" w:rsidP="00D10908">
            <w:pPr>
              <w:keepNext/>
              <w:tabs>
                <w:tab w:val="left" w:pos="1134"/>
              </w:tabs>
              <w:spacing w:after="60"/>
              <w:jc w:val="both"/>
              <w:outlineLvl w:val="0"/>
              <w:rPr>
                <w:rFonts w:ascii="Times New Roman" w:hAnsi="Times New Roman"/>
                <w:iCs/>
                <w:kern w:val="32"/>
                <w:lang w:eastAsia="x-none"/>
              </w:rPr>
            </w:pPr>
            <w:r>
              <w:rPr>
                <w:rFonts w:ascii="Times New Roman" w:hAnsi="Times New Roman"/>
                <w:iCs/>
                <w:kern w:val="32"/>
                <w:lang w:eastAsia="x-none"/>
              </w:rPr>
              <w:t>12 м</w:t>
            </w:r>
            <w:r w:rsidRPr="009F4A0A">
              <w:rPr>
                <w:rFonts w:ascii="Times New Roman" w:hAnsi="Times New Roman"/>
                <w:iCs/>
                <w:kern w:val="32"/>
                <w:vertAlign w:val="superscript"/>
                <w:lang w:eastAsia="x-none"/>
              </w:rPr>
              <w:t>2</w:t>
            </w:r>
          </w:p>
        </w:tc>
      </w:tr>
      <w:tr w:rsidR="00995F98" w:rsidRPr="00995F98" w:rsidTr="00995F98">
        <w:tc>
          <w:tcPr>
            <w:tcW w:w="846" w:type="dxa"/>
          </w:tcPr>
          <w:p w:rsidR="00995F98" w:rsidRPr="00995F98" w:rsidRDefault="00995F98" w:rsidP="00D10908">
            <w:pPr>
              <w:keepNext/>
              <w:tabs>
                <w:tab w:val="left" w:pos="1134"/>
              </w:tabs>
              <w:spacing w:after="60"/>
              <w:jc w:val="both"/>
              <w:outlineLvl w:val="0"/>
              <w:rPr>
                <w:rFonts w:ascii="Times New Roman" w:hAnsi="Times New Roman"/>
                <w:iCs/>
                <w:kern w:val="32"/>
                <w:lang w:eastAsia="x-none"/>
              </w:rPr>
            </w:pPr>
          </w:p>
        </w:tc>
        <w:tc>
          <w:tcPr>
            <w:tcW w:w="3118" w:type="dxa"/>
          </w:tcPr>
          <w:p w:rsidR="00995F98" w:rsidRPr="00995F98" w:rsidRDefault="00E14324" w:rsidP="00D10908">
            <w:pPr>
              <w:keepNext/>
              <w:tabs>
                <w:tab w:val="left" w:pos="1134"/>
              </w:tabs>
              <w:spacing w:after="60"/>
              <w:jc w:val="both"/>
              <w:outlineLvl w:val="0"/>
              <w:rPr>
                <w:rFonts w:ascii="Times New Roman" w:hAnsi="Times New Roman"/>
                <w:iCs/>
                <w:kern w:val="32"/>
                <w:lang w:eastAsia="x-none"/>
              </w:rPr>
            </w:pPr>
            <w:r>
              <w:rPr>
                <w:rFonts w:ascii="Times New Roman" w:hAnsi="Times New Roman"/>
                <w:iCs/>
                <w:kern w:val="32"/>
                <w:lang w:eastAsia="x-none"/>
              </w:rPr>
              <w:t>Электронный т</w:t>
            </w:r>
            <w:r w:rsidR="006035BA">
              <w:rPr>
                <w:rFonts w:ascii="Times New Roman" w:hAnsi="Times New Roman"/>
                <w:iCs/>
                <w:kern w:val="32"/>
                <w:lang w:eastAsia="x-none"/>
              </w:rPr>
              <w:t>ир</w:t>
            </w:r>
          </w:p>
        </w:tc>
        <w:tc>
          <w:tcPr>
            <w:tcW w:w="3064" w:type="dxa"/>
          </w:tcPr>
          <w:p w:rsidR="00995F98" w:rsidRPr="00995F98" w:rsidRDefault="00E14324" w:rsidP="006546E0">
            <w:pPr>
              <w:keepNext/>
              <w:tabs>
                <w:tab w:val="left" w:pos="1134"/>
              </w:tabs>
              <w:spacing w:after="60"/>
              <w:jc w:val="both"/>
              <w:outlineLvl w:val="0"/>
              <w:rPr>
                <w:rFonts w:ascii="Times New Roman" w:hAnsi="Times New Roman"/>
                <w:iCs/>
                <w:kern w:val="32"/>
                <w:lang w:eastAsia="x-none"/>
              </w:rPr>
            </w:pPr>
            <w:r>
              <w:rPr>
                <w:rFonts w:ascii="Times New Roman" w:hAnsi="Times New Roman"/>
                <w:iCs/>
                <w:kern w:val="32"/>
                <w:lang w:eastAsia="x-none"/>
              </w:rPr>
              <w:t xml:space="preserve">Компьютер, экран и </w:t>
            </w:r>
            <w:r w:rsidR="006546E0">
              <w:rPr>
                <w:rFonts w:ascii="Times New Roman" w:hAnsi="Times New Roman"/>
                <w:iCs/>
                <w:kern w:val="32"/>
                <w:lang w:eastAsia="x-none"/>
              </w:rPr>
              <w:t>интерактивный лазерный стрелковый тренажер «ТИР ЭЛЕКТРОН»</w:t>
            </w:r>
          </w:p>
        </w:tc>
        <w:tc>
          <w:tcPr>
            <w:tcW w:w="1930" w:type="dxa"/>
          </w:tcPr>
          <w:p w:rsidR="000C19C1" w:rsidRDefault="00E14324" w:rsidP="000C19C1">
            <w:pPr>
              <w:keepNext/>
              <w:tabs>
                <w:tab w:val="left" w:pos="1134"/>
              </w:tabs>
              <w:spacing w:after="60"/>
              <w:jc w:val="center"/>
              <w:outlineLvl w:val="0"/>
              <w:rPr>
                <w:rFonts w:ascii="Times New Roman" w:hAnsi="Times New Roman"/>
                <w:iCs/>
                <w:kern w:val="32"/>
                <w:lang w:eastAsia="x-none"/>
              </w:rPr>
            </w:pPr>
            <w:r>
              <w:rPr>
                <w:rFonts w:ascii="Times New Roman" w:hAnsi="Times New Roman"/>
                <w:iCs/>
                <w:kern w:val="32"/>
                <w:lang w:eastAsia="x-none"/>
              </w:rPr>
              <w:t>ауд.302</w:t>
            </w:r>
          </w:p>
          <w:p w:rsidR="00995F98" w:rsidRPr="00995F98" w:rsidRDefault="000C19C1" w:rsidP="000C19C1">
            <w:pPr>
              <w:keepNext/>
              <w:tabs>
                <w:tab w:val="left" w:pos="1134"/>
              </w:tabs>
              <w:spacing w:after="60"/>
              <w:jc w:val="center"/>
              <w:outlineLvl w:val="0"/>
              <w:rPr>
                <w:rFonts w:ascii="Times New Roman" w:hAnsi="Times New Roman"/>
                <w:iCs/>
                <w:kern w:val="32"/>
                <w:lang w:eastAsia="x-none"/>
              </w:rPr>
            </w:pPr>
            <w:r>
              <w:rPr>
                <w:rFonts w:ascii="Times New Roman" w:hAnsi="Times New Roman"/>
                <w:iCs/>
                <w:kern w:val="32"/>
                <w:lang w:eastAsia="x-none"/>
              </w:rPr>
              <w:t>(150,5 м</w:t>
            </w:r>
            <w:r w:rsidRPr="009F4A0A">
              <w:rPr>
                <w:rFonts w:ascii="Times New Roman" w:hAnsi="Times New Roman"/>
                <w:iCs/>
                <w:kern w:val="32"/>
                <w:vertAlign w:val="superscript"/>
                <w:lang w:eastAsia="x-none"/>
              </w:rPr>
              <w:t>2</w:t>
            </w:r>
            <w:r>
              <w:rPr>
                <w:rFonts w:ascii="Times New Roman" w:hAnsi="Times New Roman"/>
                <w:iCs/>
                <w:kern w:val="32"/>
                <w:lang w:eastAsia="x-none"/>
              </w:rPr>
              <w:t>)</w:t>
            </w:r>
          </w:p>
        </w:tc>
      </w:tr>
      <w:tr w:rsidR="006035BA" w:rsidRPr="00995F98" w:rsidTr="00995F98">
        <w:tc>
          <w:tcPr>
            <w:tcW w:w="846" w:type="dxa"/>
          </w:tcPr>
          <w:p w:rsidR="006035BA" w:rsidRPr="00995F98" w:rsidRDefault="006035BA" w:rsidP="00D10908">
            <w:pPr>
              <w:keepNext/>
              <w:tabs>
                <w:tab w:val="left" w:pos="1134"/>
              </w:tabs>
              <w:spacing w:after="60"/>
              <w:jc w:val="both"/>
              <w:outlineLvl w:val="0"/>
              <w:rPr>
                <w:rFonts w:ascii="Times New Roman" w:hAnsi="Times New Roman"/>
                <w:iCs/>
                <w:kern w:val="32"/>
                <w:lang w:eastAsia="x-none"/>
              </w:rPr>
            </w:pPr>
          </w:p>
        </w:tc>
        <w:tc>
          <w:tcPr>
            <w:tcW w:w="3118" w:type="dxa"/>
          </w:tcPr>
          <w:p w:rsidR="006035BA" w:rsidRPr="00995F98" w:rsidRDefault="006035BA" w:rsidP="00D10908">
            <w:pPr>
              <w:keepNext/>
              <w:tabs>
                <w:tab w:val="left" w:pos="1134"/>
              </w:tabs>
              <w:spacing w:after="60"/>
              <w:jc w:val="both"/>
              <w:outlineLvl w:val="0"/>
              <w:rPr>
                <w:rFonts w:ascii="Times New Roman" w:hAnsi="Times New Roman"/>
                <w:iCs/>
                <w:kern w:val="32"/>
                <w:lang w:eastAsia="x-none"/>
              </w:rPr>
            </w:pPr>
            <w:r>
              <w:rPr>
                <w:rFonts w:ascii="Times New Roman" w:hAnsi="Times New Roman"/>
                <w:iCs/>
                <w:kern w:val="32"/>
                <w:lang w:eastAsia="x-none"/>
              </w:rPr>
              <w:t>Актовый зал</w:t>
            </w:r>
          </w:p>
        </w:tc>
        <w:tc>
          <w:tcPr>
            <w:tcW w:w="3064" w:type="dxa"/>
          </w:tcPr>
          <w:p w:rsidR="006035BA" w:rsidRPr="00995F98" w:rsidRDefault="00AD1106" w:rsidP="00D10908">
            <w:pPr>
              <w:keepNext/>
              <w:tabs>
                <w:tab w:val="left" w:pos="1134"/>
              </w:tabs>
              <w:spacing w:after="60"/>
              <w:jc w:val="both"/>
              <w:outlineLvl w:val="0"/>
              <w:rPr>
                <w:rFonts w:ascii="Times New Roman" w:hAnsi="Times New Roman"/>
                <w:iCs/>
                <w:kern w:val="32"/>
                <w:lang w:eastAsia="x-none"/>
              </w:rPr>
            </w:pPr>
            <w:r>
              <w:rPr>
                <w:rFonts w:ascii="Times New Roman" w:hAnsi="Times New Roman"/>
                <w:iCs/>
                <w:kern w:val="32"/>
                <w:lang w:eastAsia="x-none"/>
              </w:rPr>
              <w:t>Звуко-музыкальная аппаратура, микрофоны, проектор, экран</w:t>
            </w:r>
          </w:p>
        </w:tc>
        <w:tc>
          <w:tcPr>
            <w:tcW w:w="1930" w:type="dxa"/>
          </w:tcPr>
          <w:p w:rsidR="006035BA" w:rsidRPr="00995F98" w:rsidRDefault="00BD39DE" w:rsidP="00D10908">
            <w:pPr>
              <w:keepNext/>
              <w:tabs>
                <w:tab w:val="left" w:pos="1134"/>
              </w:tabs>
              <w:spacing w:after="60"/>
              <w:jc w:val="both"/>
              <w:outlineLvl w:val="0"/>
              <w:rPr>
                <w:rFonts w:ascii="Times New Roman" w:hAnsi="Times New Roman"/>
                <w:iCs/>
                <w:kern w:val="32"/>
                <w:lang w:eastAsia="x-none"/>
              </w:rPr>
            </w:pPr>
            <w:r>
              <w:rPr>
                <w:rFonts w:ascii="Times New Roman" w:hAnsi="Times New Roman"/>
                <w:iCs/>
                <w:kern w:val="32"/>
                <w:lang w:eastAsia="x-none"/>
              </w:rPr>
              <w:t>261,7 м</w:t>
            </w:r>
            <w:r w:rsidRPr="009F4A0A">
              <w:rPr>
                <w:rFonts w:ascii="Times New Roman" w:hAnsi="Times New Roman"/>
                <w:iCs/>
                <w:kern w:val="32"/>
                <w:vertAlign w:val="superscript"/>
                <w:lang w:eastAsia="x-none"/>
              </w:rPr>
              <w:t>2</w:t>
            </w:r>
            <w:r>
              <w:rPr>
                <w:rFonts w:ascii="Times New Roman" w:hAnsi="Times New Roman"/>
                <w:iCs/>
                <w:kern w:val="32"/>
                <w:lang w:eastAsia="x-none"/>
              </w:rPr>
              <w:t>/232</w:t>
            </w:r>
          </w:p>
        </w:tc>
      </w:tr>
      <w:tr w:rsidR="006035BA" w:rsidRPr="00995F98" w:rsidTr="00995F98">
        <w:tc>
          <w:tcPr>
            <w:tcW w:w="846" w:type="dxa"/>
          </w:tcPr>
          <w:p w:rsidR="006035BA" w:rsidRPr="00995F98" w:rsidRDefault="006035BA" w:rsidP="00D10908">
            <w:pPr>
              <w:keepNext/>
              <w:tabs>
                <w:tab w:val="left" w:pos="1134"/>
              </w:tabs>
              <w:spacing w:after="60"/>
              <w:jc w:val="both"/>
              <w:outlineLvl w:val="0"/>
              <w:rPr>
                <w:rFonts w:ascii="Times New Roman" w:hAnsi="Times New Roman"/>
                <w:iCs/>
                <w:kern w:val="32"/>
                <w:lang w:eastAsia="x-none"/>
              </w:rPr>
            </w:pPr>
          </w:p>
        </w:tc>
        <w:tc>
          <w:tcPr>
            <w:tcW w:w="3118" w:type="dxa"/>
          </w:tcPr>
          <w:p w:rsidR="006035BA" w:rsidRPr="00995F98" w:rsidRDefault="006035BA" w:rsidP="00D10908">
            <w:pPr>
              <w:keepNext/>
              <w:tabs>
                <w:tab w:val="left" w:pos="1134"/>
              </w:tabs>
              <w:spacing w:after="60"/>
              <w:jc w:val="both"/>
              <w:outlineLvl w:val="0"/>
              <w:rPr>
                <w:rFonts w:ascii="Times New Roman" w:hAnsi="Times New Roman"/>
                <w:iCs/>
                <w:kern w:val="32"/>
                <w:lang w:eastAsia="x-none"/>
              </w:rPr>
            </w:pPr>
            <w:r>
              <w:rPr>
                <w:rFonts w:ascii="Times New Roman" w:hAnsi="Times New Roman"/>
                <w:iCs/>
                <w:kern w:val="32"/>
                <w:lang w:eastAsia="x-none"/>
              </w:rPr>
              <w:t>Тренажерный зал</w:t>
            </w:r>
          </w:p>
        </w:tc>
        <w:tc>
          <w:tcPr>
            <w:tcW w:w="3064" w:type="dxa"/>
          </w:tcPr>
          <w:p w:rsidR="006035BA" w:rsidRPr="00995F98" w:rsidRDefault="006035BA" w:rsidP="00D10908">
            <w:pPr>
              <w:keepNext/>
              <w:tabs>
                <w:tab w:val="left" w:pos="1134"/>
              </w:tabs>
              <w:spacing w:after="60"/>
              <w:jc w:val="both"/>
              <w:outlineLvl w:val="0"/>
              <w:rPr>
                <w:rFonts w:ascii="Times New Roman" w:hAnsi="Times New Roman"/>
                <w:iCs/>
                <w:kern w:val="32"/>
                <w:lang w:eastAsia="x-none"/>
              </w:rPr>
            </w:pPr>
          </w:p>
        </w:tc>
        <w:tc>
          <w:tcPr>
            <w:tcW w:w="1930" w:type="dxa"/>
          </w:tcPr>
          <w:p w:rsidR="006035BA" w:rsidRPr="00995F98" w:rsidRDefault="00BD39DE" w:rsidP="00D10908">
            <w:pPr>
              <w:keepNext/>
              <w:tabs>
                <w:tab w:val="left" w:pos="1134"/>
              </w:tabs>
              <w:spacing w:after="60"/>
              <w:jc w:val="both"/>
              <w:outlineLvl w:val="0"/>
              <w:rPr>
                <w:rFonts w:ascii="Times New Roman" w:hAnsi="Times New Roman"/>
                <w:iCs/>
                <w:kern w:val="32"/>
                <w:lang w:eastAsia="x-none"/>
              </w:rPr>
            </w:pPr>
            <w:r>
              <w:rPr>
                <w:rFonts w:ascii="Times New Roman" w:hAnsi="Times New Roman"/>
                <w:iCs/>
                <w:kern w:val="32"/>
                <w:lang w:eastAsia="x-none"/>
              </w:rPr>
              <w:t>20 м</w:t>
            </w:r>
            <w:r w:rsidRPr="009F4A0A">
              <w:rPr>
                <w:rFonts w:ascii="Times New Roman" w:hAnsi="Times New Roman"/>
                <w:iCs/>
                <w:kern w:val="32"/>
                <w:vertAlign w:val="superscript"/>
                <w:lang w:eastAsia="x-none"/>
              </w:rPr>
              <w:t>2</w:t>
            </w:r>
          </w:p>
        </w:tc>
      </w:tr>
      <w:tr w:rsidR="006035BA" w:rsidRPr="00995F98" w:rsidTr="00995F98">
        <w:tc>
          <w:tcPr>
            <w:tcW w:w="846" w:type="dxa"/>
          </w:tcPr>
          <w:p w:rsidR="006035BA" w:rsidRPr="00995F98" w:rsidRDefault="006035BA" w:rsidP="00D10908">
            <w:pPr>
              <w:keepNext/>
              <w:tabs>
                <w:tab w:val="left" w:pos="1134"/>
              </w:tabs>
              <w:spacing w:after="60"/>
              <w:jc w:val="both"/>
              <w:outlineLvl w:val="0"/>
              <w:rPr>
                <w:rFonts w:ascii="Times New Roman" w:hAnsi="Times New Roman"/>
                <w:iCs/>
                <w:kern w:val="32"/>
                <w:lang w:eastAsia="x-none"/>
              </w:rPr>
            </w:pPr>
          </w:p>
        </w:tc>
        <w:tc>
          <w:tcPr>
            <w:tcW w:w="3118" w:type="dxa"/>
          </w:tcPr>
          <w:p w:rsidR="006035BA" w:rsidRDefault="006035BA" w:rsidP="00D10908">
            <w:pPr>
              <w:keepNext/>
              <w:tabs>
                <w:tab w:val="left" w:pos="1134"/>
              </w:tabs>
              <w:spacing w:after="60"/>
              <w:jc w:val="both"/>
              <w:outlineLvl w:val="0"/>
              <w:rPr>
                <w:rFonts w:ascii="Times New Roman" w:hAnsi="Times New Roman"/>
                <w:iCs/>
                <w:kern w:val="32"/>
                <w:lang w:eastAsia="x-none"/>
              </w:rPr>
            </w:pPr>
            <w:r>
              <w:rPr>
                <w:rFonts w:ascii="Times New Roman" w:hAnsi="Times New Roman"/>
                <w:iCs/>
                <w:kern w:val="32"/>
                <w:lang w:eastAsia="x-none"/>
              </w:rPr>
              <w:t>Коридоры и рекреации техникума</w:t>
            </w:r>
          </w:p>
        </w:tc>
        <w:tc>
          <w:tcPr>
            <w:tcW w:w="3064" w:type="dxa"/>
          </w:tcPr>
          <w:p w:rsidR="006035BA" w:rsidRPr="00995F98" w:rsidRDefault="006035BA" w:rsidP="00D10908">
            <w:pPr>
              <w:keepNext/>
              <w:tabs>
                <w:tab w:val="left" w:pos="1134"/>
              </w:tabs>
              <w:spacing w:after="60"/>
              <w:jc w:val="both"/>
              <w:outlineLvl w:val="0"/>
              <w:rPr>
                <w:rFonts w:ascii="Times New Roman" w:hAnsi="Times New Roman"/>
                <w:iCs/>
                <w:kern w:val="32"/>
                <w:lang w:eastAsia="x-none"/>
              </w:rPr>
            </w:pPr>
            <w:r>
              <w:rPr>
                <w:rFonts w:ascii="Times New Roman" w:hAnsi="Times New Roman"/>
                <w:iCs/>
                <w:kern w:val="32"/>
                <w:lang w:eastAsia="x-none"/>
              </w:rPr>
              <w:t xml:space="preserve">Мягкие диваны, цветочные горшки, </w:t>
            </w:r>
            <w:r w:rsidR="004957C2">
              <w:rPr>
                <w:rFonts w:ascii="Times New Roman" w:hAnsi="Times New Roman"/>
                <w:iCs/>
                <w:kern w:val="32"/>
                <w:lang w:eastAsia="x-none"/>
              </w:rPr>
              <w:t xml:space="preserve">телевизионные табло, мемориальная доска и </w:t>
            </w:r>
            <w:r w:rsidR="00463656">
              <w:rPr>
                <w:rFonts w:ascii="Times New Roman" w:hAnsi="Times New Roman"/>
                <w:iCs/>
                <w:kern w:val="32"/>
                <w:lang w:eastAsia="x-none"/>
              </w:rPr>
              <w:t>оформленные тематические зоны</w:t>
            </w:r>
            <w:r>
              <w:rPr>
                <w:rFonts w:ascii="Times New Roman" w:hAnsi="Times New Roman"/>
                <w:iCs/>
                <w:kern w:val="32"/>
                <w:lang w:eastAsia="x-none"/>
              </w:rPr>
              <w:t xml:space="preserve"> </w:t>
            </w:r>
          </w:p>
        </w:tc>
        <w:tc>
          <w:tcPr>
            <w:tcW w:w="1930" w:type="dxa"/>
          </w:tcPr>
          <w:p w:rsidR="006035BA" w:rsidRPr="00995F98" w:rsidRDefault="00835CD1" w:rsidP="00835CD1">
            <w:pPr>
              <w:keepNext/>
              <w:tabs>
                <w:tab w:val="left" w:pos="1134"/>
              </w:tabs>
              <w:spacing w:after="60"/>
              <w:jc w:val="both"/>
              <w:outlineLvl w:val="0"/>
              <w:rPr>
                <w:rFonts w:ascii="Times New Roman" w:hAnsi="Times New Roman"/>
                <w:iCs/>
                <w:kern w:val="32"/>
                <w:lang w:eastAsia="x-none"/>
              </w:rPr>
            </w:pPr>
            <w:r>
              <w:rPr>
                <w:rFonts w:ascii="Times New Roman" w:hAnsi="Times New Roman"/>
                <w:iCs/>
                <w:kern w:val="32"/>
                <w:lang w:eastAsia="x-none"/>
              </w:rPr>
              <w:t>о</w:t>
            </w:r>
            <w:r w:rsidR="00BD39DE">
              <w:rPr>
                <w:rFonts w:ascii="Times New Roman" w:hAnsi="Times New Roman"/>
                <w:iCs/>
                <w:kern w:val="32"/>
                <w:lang w:eastAsia="x-none"/>
              </w:rPr>
              <w:t>бщая площадь техникума 6531,7</w:t>
            </w:r>
            <w:r>
              <w:rPr>
                <w:rFonts w:ascii="Times New Roman" w:hAnsi="Times New Roman"/>
                <w:iCs/>
                <w:kern w:val="32"/>
                <w:lang w:eastAsia="x-none"/>
              </w:rPr>
              <w:t xml:space="preserve"> м</w:t>
            </w:r>
            <w:r w:rsidRPr="009F4A0A">
              <w:rPr>
                <w:rFonts w:ascii="Times New Roman" w:hAnsi="Times New Roman"/>
                <w:iCs/>
                <w:kern w:val="32"/>
                <w:vertAlign w:val="superscript"/>
                <w:lang w:eastAsia="x-none"/>
              </w:rPr>
              <w:t>2</w:t>
            </w:r>
          </w:p>
        </w:tc>
      </w:tr>
    </w:tbl>
    <w:p w:rsidR="00D10908" w:rsidRDefault="00D10908" w:rsidP="00D10908">
      <w:pPr>
        <w:keepNext/>
        <w:tabs>
          <w:tab w:val="left" w:pos="1134"/>
        </w:tabs>
        <w:spacing w:after="60"/>
        <w:ind w:firstLine="851"/>
        <w:jc w:val="both"/>
        <w:outlineLvl w:val="0"/>
        <w:rPr>
          <w:rFonts w:ascii="Times New Roman" w:hAnsi="Times New Roman"/>
          <w:i/>
          <w:iCs/>
          <w:kern w:val="32"/>
          <w:highlight w:val="cyan"/>
          <w:lang w:eastAsia="x-none"/>
        </w:rPr>
      </w:pPr>
    </w:p>
    <w:p w:rsidR="00D10908" w:rsidRPr="00463656" w:rsidRDefault="00D10908" w:rsidP="00D10908">
      <w:pPr>
        <w:keepNext/>
        <w:tabs>
          <w:tab w:val="left" w:pos="1134"/>
        </w:tabs>
        <w:spacing w:after="60"/>
        <w:ind w:firstLine="851"/>
        <w:jc w:val="both"/>
        <w:outlineLvl w:val="0"/>
        <w:rPr>
          <w:rFonts w:ascii="Times New Roman" w:hAnsi="Times New Roman"/>
          <w:b/>
          <w:bCs/>
          <w:kern w:val="32"/>
          <w:lang w:eastAsia="x-none"/>
        </w:rPr>
      </w:pPr>
      <w:r w:rsidRPr="00463656">
        <w:rPr>
          <w:rFonts w:ascii="Times New Roman" w:hAnsi="Times New Roman"/>
          <w:b/>
          <w:bCs/>
          <w:kern w:val="32"/>
          <w:lang w:eastAsia="x-none"/>
        </w:rPr>
        <w:t xml:space="preserve">3.4. </w:t>
      </w:r>
      <w:r w:rsidRPr="00463656">
        <w:rPr>
          <w:rFonts w:ascii="Times New Roman" w:hAnsi="Times New Roman"/>
          <w:b/>
          <w:bCs/>
          <w:kern w:val="32"/>
          <w:lang w:val="x-none" w:eastAsia="x-none"/>
        </w:rPr>
        <w:t>Информационное обеспечение воспита</w:t>
      </w:r>
      <w:r w:rsidRPr="00463656">
        <w:rPr>
          <w:rFonts w:ascii="Times New Roman" w:hAnsi="Times New Roman"/>
          <w:b/>
          <w:bCs/>
          <w:kern w:val="32"/>
          <w:lang w:eastAsia="x-none"/>
        </w:rPr>
        <w:t xml:space="preserve">тельной работы </w:t>
      </w:r>
    </w:p>
    <w:p w:rsidR="00E14324" w:rsidRDefault="00463656" w:rsidP="00463656">
      <w:pPr>
        <w:ind w:firstLine="709"/>
        <w:jc w:val="both"/>
        <w:rPr>
          <w:rFonts w:ascii="Times New Roman" w:hAnsi="Times New Roman" w:cs="Times New Roman"/>
        </w:rPr>
      </w:pPr>
      <w:r w:rsidRPr="00463656">
        <w:rPr>
          <w:rFonts w:ascii="Times New Roman" w:hAnsi="Times New Roman" w:cs="Times New Roman"/>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 Информационное обеспечение воспитательной работы направлено на: </w:t>
      </w:r>
    </w:p>
    <w:p w:rsidR="00E14324" w:rsidRDefault="00463656" w:rsidP="00463656">
      <w:pPr>
        <w:ind w:firstLine="709"/>
        <w:jc w:val="both"/>
        <w:rPr>
          <w:rFonts w:ascii="Times New Roman" w:hAnsi="Times New Roman" w:cs="Times New Roman"/>
        </w:rPr>
      </w:pPr>
      <w:r w:rsidRPr="00463656">
        <w:rPr>
          <w:rFonts w:ascii="Times New Roman" w:eastAsia="MS Gothic" w:hAnsi="Times New Roman" w:cs="Times New Roman"/>
        </w:rPr>
        <w:t>−</w:t>
      </w:r>
      <w:r w:rsidRPr="00463656">
        <w:rPr>
          <w:rFonts w:ascii="Times New Roman" w:hAnsi="Times New Roman" w:cs="Times New Roman"/>
        </w:rPr>
        <w:t xml:space="preserve"> информирование о возможностях участия обучающихся в социально значимой деятельности; </w:t>
      </w:r>
    </w:p>
    <w:p w:rsidR="00E14324" w:rsidRDefault="00463656" w:rsidP="00463656">
      <w:pPr>
        <w:ind w:firstLine="709"/>
        <w:jc w:val="both"/>
        <w:rPr>
          <w:rFonts w:ascii="Times New Roman" w:hAnsi="Times New Roman" w:cs="Times New Roman"/>
        </w:rPr>
      </w:pPr>
      <w:r w:rsidRPr="00463656">
        <w:rPr>
          <w:rFonts w:ascii="Times New Roman" w:eastAsia="MS Gothic" w:hAnsi="Times New Roman" w:cs="Times New Roman"/>
        </w:rPr>
        <w:t>−</w:t>
      </w:r>
      <w:r w:rsidRPr="00463656">
        <w:rPr>
          <w:rFonts w:ascii="Times New Roman" w:hAnsi="Times New Roman" w:cs="Times New Roman"/>
        </w:rPr>
        <w:t xml:space="preserve"> информационную и методическую поддержку воспитательной работы;</w:t>
      </w:r>
    </w:p>
    <w:p w:rsidR="00E14324" w:rsidRDefault="00463656" w:rsidP="00463656">
      <w:pPr>
        <w:ind w:firstLine="709"/>
        <w:jc w:val="both"/>
        <w:rPr>
          <w:rFonts w:ascii="Times New Roman" w:hAnsi="Times New Roman" w:cs="Times New Roman"/>
        </w:rPr>
      </w:pPr>
      <w:r w:rsidRPr="00463656">
        <w:rPr>
          <w:rFonts w:ascii="Times New Roman" w:hAnsi="Times New Roman" w:cs="Times New Roman"/>
        </w:rPr>
        <w:t xml:space="preserve"> </w:t>
      </w:r>
      <w:r w:rsidRPr="00463656">
        <w:rPr>
          <w:rFonts w:ascii="Times New Roman" w:eastAsia="MS Gothic" w:hAnsi="Times New Roman" w:cs="Times New Roman"/>
        </w:rPr>
        <w:t>−</w:t>
      </w:r>
      <w:r w:rsidRPr="00463656">
        <w:rPr>
          <w:rFonts w:ascii="Times New Roman" w:hAnsi="Times New Roman" w:cs="Times New Roman"/>
        </w:rPr>
        <w:t xml:space="preserve"> планирование воспитательной работы и её ресурсного обеспечения;</w:t>
      </w:r>
    </w:p>
    <w:p w:rsidR="00E14324" w:rsidRDefault="00463656" w:rsidP="00463656">
      <w:pPr>
        <w:ind w:firstLine="709"/>
        <w:jc w:val="both"/>
        <w:rPr>
          <w:rFonts w:ascii="Times New Roman" w:hAnsi="Times New Roman" w:cs="Times New Roman"/>
        </w:rPr>
      </w:pPr>
      <w:r w:rsidRPr="00463656">
        <w:rPr>
          <w:rFonts w:ascii="Times New Roman" w:hAnsi="Times New Roman" w:cs="Times New Roman"/>
        </w:rPr>
        <w:t xml:space="preserve"> </w:t>
      </w:r>
      <w:r w:rsidRPr="00463656">
        <w:rPr>
          <w:rFonts w:ascii="Times New Roman" w:eastAsia="MS Gothic" w:hAnsi="Times New Roman" w:cs="Times New Roman"/>
        </w:rPr>
        <w:t>−</w:t>
      </w:r>
      <w:r w:rsidRPr="00463656">
        <w:rPr>
          <w:rFonts w:ascii="Times New Roman" w:hAnsi="Times New Roman" w:cs="Times New Roman"/>
        </w:rPr>
        <w:t xml:space="preserve"> мониторинг воспитательной работы; </w:t>
      </w:r>
    </w:p>
    <w:p w:rsidR="00E14324" w:rsidRDefault="00463656" w:rsidP="00463656">
      <w:pPr>
        <w:ind w:firstLine="709"/>
        <w:jc w:val="both"/>
        <w:rPr>
          <w:rFonts w:ascii="Times New Roman" w:hAnsi="Times New Roman" w:cs="Times New Roman"/>
        </w:rPr>
      </w:pPr>
      <w:r w:rsidRPr="00463656">
        <w:rPr>
          <w:rFonts w:ascii="Times New Roman" w:eastAsia="MS Gothic" w:hAnsi="Times New Roman" w:cs="Times New Roman"/>
        </w:rPr>
        <w:t>−</w:t>
      </w:r>
      <w:r w:rsidRPr="00463656">
        <w:rPr>
          <w:rFonts w:ascii="Times New Roman" w:hAnsi="Times New Roman" w:cs="Times New Roman"/>
        </w:rPr>
        <w:t xml:space="preserve"> дистанционное взаимодействие всех участников (обучающихся, педагогических </w:t>
      </w:r>
      <w:r w:rsidRPr="00463656">
        <w:rPr>
          <w:rFonts w:ascii="Times New Roman" w:hAnsi="Times New Roman" w:cs="Times New Roman"/>
        </w:rPr>
        <w:lastRenderedPageBreak/>
        <w:t>работников, органов управления в сфере образования, общественности);</w:t>
      </w:r>
    </w:p>
    <w:p w:rsidR="00E14324" w:rsidRDefault="00463656" w:rsidP="00463656">
      <w:pPr>
        <w:ind w:firstLine="709"/>
        <w:jc w:val="both"/>
        <w:rPr>
          <w:rFonts w:ascii="Times New Roman" w:hAnsi="Times New Roman" w:cs="Times New Roman"/>
        </w:rPr>
      </w:pPr>
      <w:r w:rsidRPr="00463656">
        <w:rPr>
          <w:rFonts w:ascii="Times New Roman" w:hAnsi="Times New Roman" w:cs="Times New Roman"/>
        </w:rPr>
        <w:t xml:space="preserve"> </w:t>
      </w:r>
      <w:r w:rsidRPr="00463656">
        <w:rPr>
          <w:rFonts w:ascii="Times New Roman" w:eastAsia="MS Gothic" w:hAnsi="Times New Roman" w:cs="Times New Roman"/>
        </w:rPr>
        <w:t>−</w:t>
      </w:r>
      <w:r w:rsidRPr="00463656">
        <w:rPr>
          <w:rFonts w:ascii="Times New Roman" w:hAnsi="Times New Roman" w:cs="Times New Roman"/>
        </w:rPr>
        <w:t xml:space="preserve"> дистанционное взаимодействие с другими организациями социальной сферы. </w:t>
      </w:r>
    </w:p>
    <w:p w:rsidR="00463656" w:rsidRDefault="00463656" w:rsidP="00463656">
      <w:pPr>
        <w:ind w:firstLine="709"/>
        <w:jc w:val="both"/>
        <w:rPr>
          <w:rFonts w:ascii="Times New Roman" w:hAnsi="Times New Roman" w:cs="Times New Roman"/>
        </w:rPr>
      </w:pPr>
      <w:r w:rsidRPr="00463656">
        <w:rPr>
          <w:rFonts w:ascii="Times New Roman" w:hAnsi="Times New Roman" w:cs="Times New Roman"/>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Система воспитательной деятельности образовательной организации представлена на сайте организации. </w:t>
      </w:r>
    </w:p>
    <w:p w:rsidR="00110391" w:rsidRPr="00463656" w:rsidRDefault="00463656" w:rsidP="00463656">
      <w:pPr>
        <w:ind w:firstLine="709"/>
        <w:jc w:val="both"/>
        <w:rPr>
          <w:rFonts w:ascii="Times New Roman" w:hAnsi="Times New Roman" w:cs="Times New Roman"/>
        </w:rPr>
      </w:pPr>
      <w:r w:rsidRPr="00463656">
        <w:rPr>
          <w:rFonts w:ascii="Times New Roman" w:hAnsi="Times New Roman" w:cs="Times New Roman"/>
        </w:rPr>
        <w:t>Информационное обеспечение программы воспитания реализуется на информационных р</w:t>
      </w:r>
      <w:r>
        <w:rPr>
          <w:rFonts w:ascii="Times New Roman" w:hAnsi="Times New Roman" w:cs="Times New Roman"/>
        </w:rPr>
        <w:t>есурсах: на официальном сайте ГА</w:t>
      </w:r>
      <w:r w:rsidRPr="00463656">
        <w:rPr>
          <w:rFonts w:ascii="Times New Roman" w:hAnsi="Times New Roman" w:cs="Times New Roman"/>
        </w:rPr>
        <w:t xml:space="preserve">ПОУ </w:t>
      </w:r>
      <w:r>
        <w:rPr>
          <w:rFonts w:ascii="Times New Roman" w:hAnsi="Times New Roman" w:cs="Times New Roman"/>
        </w:rPr>
        <w:t xml:space="preserve">«НИТ» </w:t>
      </w:r>
      <w:r w:rsidR="003649AD" w:rsidRPr="003649AD">
        <w:rPr>
          <w:rFonts w:ascii="Times New Roman" w:hAnsi="Times New Roman" w:cs="Times New Roman"/>
        </w:rPr>
        <w:t>https://edu.tatar.ru/nkamsk/org6219</w:t>
      </w:r>
      <w:r w:rsidRPr="00463656">
        <w:rPr>
          <w:rFonts w:ascii="Times New Roman" w:hAnsi="Times New Roman" w:cs="Times New Roman"/>
        </w:rPr>
        <w:t>, в официальной группе в ВКонтакте</w:t>
      </w:r>
      <w:r w:rsidR="00835CD1">
        <w:rPr>
          <w:rFonts w:ascii="Times New Roman" w:hAnsi="Times New Roman" w:cs="Times New Roman"/>
        </w:rPr>
        <w:t xml:space="preserve">  </w:t>
      </w:r>
      <w:r w:rsidR="00835CD1" w:rsidRPr="00835CD1">
        <w:rPr>
          <w:rFonts w:ascii="Times New Roman" w:hAnsi="Times New Roman" w:cs="Times New Roman"/>
        </w:rPr>
        <w:t>https://vk.com/id713882125</w:t>
      </w:r>
      <w:r w:rsidRPr="00463656">
        <w:rPr>
          <w:rFonts w:ascii="Times New Roman" w:hAnsi="Times New Roman" w:cs="Times New Roman"/>
        </w:rPr>
        <w:t>,</w:t>
      </w:r>
      <w:r w:rsidR="00835CD1">
        <w:rPr>
          <w:rFonts w:ascii="Times New Roman" w:hAnsi="Times New Roman" w:cs="Times New Roman"/>
        </w:rPr>
        <w:t xml:space="preserve"> </w:t>
      </w:r>
      <w:r w:rsidR="001D1CBF" w:rsidRPr="001D1CBF">
        <w:rPr>
          <w:rFonts w:ascii="Times New Roman" w:hAnsi="Times New Roman" w:cs="Times New Roman"/>
        </w:rPr>
        <w:t>Студенческий совет ГАПОУ "НИТ" https://vk.com/stud_nit</w:t>
      </w:r>
      <w:r w:rsidR="001D1CBF">
        <w:rPr>
          <w:rFonts w:ascii="Times New Roman" w:hAnsi="Times New Roman" w:cs="Times New Roman"/>
        </w:rPr>
        <w:t xml:space="preserve">, </w:t>
      </w:r>
      <w:r w:rsidR="001D1CBF" w:rsidRPr="001D1CBF">
        <w:rPr>
          <w:rFonts w:ascii="Times New Roman" w:hAnsi="Times New Roman" w:cs="Times New Roman"/>
        </w:rPr>
        <w:t xml:space="preserve"> </w:t>
      </w:r>
      <w:r w:rsidR="00835CD1">
        <w:rPr>
          <w:rFonts w:ascii="Times New Roman" w:hAnsi="Times New Roman" w:cs="Times New Roman"/>
        </w:rPr>
        <w:t>в официальной группе Инстаграм</w:t>
      </w:r>
      <w:r w:rsidRPr="00463656">
        <w:rPr>
          <w:rFonts w:ascii="Times New Roman" w:hAnsi="Times New Roman" w:cs="Times New Roman"/>
        </w:rPr>
        <w:t xml:space="preserve"> </w:t>
      </w:r>
    </w:p>
    <w:p w:rsidR="00272D92" w:rsidRDefault="00272D92">
      <w:pPr>
        <w:rPr>
          <w:rStyle w:val="14pt"/>
          <w:rFonts w:eastAsiaTheme="majorEastAsia"/>
          <w:bCs w:val="0"/>
          <w:color w:val="000000" w:themeColor="text1"/>
        </w:rPr>
      </w:pPr>
      <w:r>
        <w:rPr>
          <w:rStyle w:val="14pt"/>
          <w:rFonts w:eastAsiaTheme="majorEastAsia"/>
          <w:bCs w:val="0"/>
          <w:color w:val="000000" w:themeColor="text1"/>
        </w:rPr>
        <w:br w:type="page"/>
      </w:r>
    </w:p>
    <w:p w:rsidR="006C35F2" w:rsidRDefault="006C35F2" w:rsidP="00F5337F">
      <w:pPr>
        <w:pStyle w:val="210"/>
        <w:shd w:val="clear" w:color="auto" w:fill="auto"/>
        <w:tabs>
          <w:tab w:val="left" w:pos="142"/>
          <w:tab w:val="left" w:pos="709"/>
        </w:tabs>
        <w:spacing w:after="0"/>
        <w:ind w:firstLine="0"/>
        <w:rPr>
          <w:color w:val="000000" w:themeColor="text1"/>
        </w:rPr>
        <w:sectPr w:rsidR="006C35F2" w:rsidSect="00E64158">
          <w:headerReference w:type="default" r:id="rId10"/>
          <w:footerReference w:type="even" r:id="rId11"/>
          <w:footerReference w:type="default" r:id="rId12"/>
          <w:headerReference w:type="first" r:id="rId13"/>
          <w:footerReference w:type="first" r:id="rId14"/>
          <w:pgSz w:w="11900" w:h="16840"/>
          <w:pgMar w:top="1134" w:right="851" w:bottom="1134" w:left="1701" w:header="0" w:footer="284" w:gutter="0"/>
          <w:cols w:space="720"/>
          <w:noEndnote/>
          <w:docGrid w:linePitch="360"/>
        </w:sectPr>
      </w:pPr>
    </w:p>
    <w:p w:rsidR="00EF2175" w:rsidRPr="00DA195C" w:rsidRDefault="00EF2175" w:rsidP="00EF2175">
      <w:pPr>
        <w:pStyle w:val="310"/>
        <w:shd w:val="clear" w:color="auto" w:fill="auto"/>
        <w:spacing w:after="0" w:line="278" w:lineRule="exact"/>
        <w:jc w:val="right"/>
        <w:rPr>
          <w:color w:val="000000" w:themeColor="text1"/>
        </w:rPr>
      </w:pPr>
      <w:r w:rsidRPr="00DA195C">
        <w:rPr>
          <w:color w:val="000000" w:themeColor="text1"/>
        </w:rPr>
        <w:lastRenderedPageBreak/>
        <w:t>Приложение 1</w:t>
      </w:r>
    </w:p>
    <w:p w:rsidR="00400379" w:rsidRDefault="00EF2175" w:rsidP="0092315B">
      <w:pPr>
        <w:pStyle w:val="310"/>
        <w:shd w:val="clear" w:color="auto" w:fill="auto"/>
        <w:spacing w:after="0" w:line="240" w:lineRule="auto"/>
        <w:jc w:val="right"/>
        <w:rPr>
          <w:color w:val="000000" w:themeColor="text1"/>
        </w:rPr>
      </w:pPr>
      <w:r w:rsidRPr="00DA195C">
        <w:rPr>
          <w:color w:val="000000" w:themeColor="text1"/>
        </w:rPr>
        <w:t>к рабочей программе воспитания по</w:t>
      </w:r>
      <w:r w:rsidR="00400379" w:rsidRPr="00400379">
        <w:rPr>
          <w:color w:val="000000" w:themeColor="text1"/>
        </w:rPr>
        <w:t xml:space="preserve"> специальности 27.02.04 Автоматические системы управления</w:t>
      </w:r>
    </w:p>
    <w:p w:rsidR="00EF2175" w:rsidRPr="00DA195C" w:rsidRDefault="00EF2175" w:rsidP="00400379">
      <w:pPr>
        <w:pStyle w:val="310"/>
        <w:shd w:val="clear" w:color="auto" w:fill="auto"/>
        <w:spacing w:after="0" w:line="240" w:lineRule="auto"/>
        <w:jc w:val="center"/>
        <w:rPr>
          <w:color w:val="000000" w:themeColor="text1"/>
        </w:rPr>
      </w:pPr>
      <w:r w:rsidRPr="00DA195C">
        <w:rPr>
          <w:color w:val="000000" w:themeColor="text1"/>
        </w:rPr>
        <w:t>Формирование личностных результатов обучения на учебных предметах общеобразовательного цикла ППССЗ</w:t>
      </w:r>
    </w:p>
    <w:tbl>
      <w:tblPr>
        <w:tblW w:w="13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252"/>
        <w:gridCol w:w="555"/>
        <w:gridCol w:w="422"/>
        <w:gridCol w:w="424"/>
        <w:gridCol w:w="425"/>
        <w:gridCol w:w="426"/>
        <w:gridCol w:w="425"/>
        <w:gridCol w:w="425"/>
        <w:gridCol w:w="425"/>
        <w:gridCol w:w="426"/>
        <w:gridCol w:w="425"/>
        <w:gridCol w:w="425"/>
        <w:gridCol w:w="430"/>
        <w:gridCol w:w="426"/>
        <w:gridCol w:w="425"/>
        <w:gridCol w:w="430"/>
        <w:gridCol w:w="425"/>
        <w:gridCol w:w="425"/>
        <w:gridCol w:w="425"/>
        <w:gridCol w:w="450"/>
      </w:tblGrid>
      <w:tr w:rsidR="00C3777C" w:rsidRPr="0073353D" w:rsidTr="00AD1106">
        <w:trPr>
          <w:trHeight w:hRule="exact" w:val="422"/>
          <w:jc w:val="center"/>
        </w:trPr>
        <w:tc>
          <w:tcPr>
            <w:tcW w:w="5252" w:type="dxa"/>
            <w:vMerge w:val="restart"/>
            <w:shd w:val="clear" w:color="auto" w:fill="FFFFFF"/>
            <w:vAlign w:val="center"/>
          </w:tcPr>
          <w:p w:rsidR="00C3777C" w:rsidRPr="0073353D" w:rsidRDefault="00C3777C" w:rsidP="00835CD1">
            <w:pPr>
              <w:pStyle w:val="210"/>
              <w:shd w:val="clear" w:color="auto" w:fill="auto"/>
              <w:spacing w:after="0" w:line="240" w:lineRule="auto"/>
              <w:ind w:firstLine="0"/>
              <w:jc w:val="center"/>
              <w:rPr>
                <w:color w:val="000000" w:themeColor="text1"/>
              </w:rPr>
            </w:pPr>
            <w:r w:rsidRPr="0073353D">
              <w:rPr>
                <w:rStyle w:val="211pt1"/>
                <w:color w:val="000000" w:themeColor="text1"/>
              </w:rPr>
              <w:t>Наименование</w:t>
            </w:r>
            <w:r>
              <w:rPr>
                <w:rStyle w:val="211pt1"/>
                <w:color w:val="000000" w:themeColor="text1"/>
              </w:rPr>
              <w:t xml:space="preserve"> </w:t>
            </w:r>
            <w:r w:rsidRPr="0073353D">
              <w:rPr>
                <w:rStyle w:val="211pt1"/>
                <w:color w:val="000000" w:themeColor="text1"/>
              </w:rPr>
              <w:t>элементов</w:t>
            </w:r>
            <w:r>
              <w:rPr>
                <w:rStyle w:val="211pt1"/>
                <w:color w:val="000000" w:themeColor="text1"/>
              </w:rPr>
              <w:t xml:space="preserve"> </w:t>
            </w:r>
            <w:r w:rsidRPr="0073353D">
              <w:rPr>
                <w:rStyle w:val="211pt1"/>
                <w:color w:val="000000" w:themeColor="text1"/>
              </w:rPr>
              <w:t>образовательной</w:t>
            </w:r>
            <w:r>
              <w:rPr>
                <w:rStyle w:val="211pt1"/>
                <w:color w:val="000000" w:themeColor="text1"/>
              </w:rPr>
              <w:t xml:space="preserve"> </w:t>
            </w:r>
            <w:r w:rsidRPr="0073353D">
              <w:rPr>
                <w:rStyle w:val="211pt1"/>
                <w:color w:val="000000" w:themeColor="text1"/>
              </w:rPr>
              <w:t>программы</w:t>
            </w:r>
          </w:p>
        </w:tc>
        <w:tc>
          <w:tcPr>
            <w:tcW w:w="8239" w:type="dxa"/>
            <w:gridSpan w:val="19"/>
            <w:shd w:val="clear" w:color="auto" w:fill="FFFFFF"/>
            <w:vAlign w:val="bottom"/>
          </w:tcPr>
          <w:p w:rsidR="00C3777C" w:rsidRPr="0073353D" w:rsidRDefault="00C3777C" w:rsidP="00835CD1">
            <w:pPr>
              <w:pStyle w:val="210"/>
              <w:shd w:val="clear" w:color="auto" w:fill="auto"/>
              <w:spacing w:after="0" w:line="240" w:lineRule="auto"/>
              <w:ind w:firstLine="0"/>
              <w:jc w:val="center"/>
              <w:rPr>
                <w:rStyle w:val="211pt1"/>
                <w:color w:val="000000" w:themeColor="text1"/>
              </w:rPr>
            </w:pPr>
            <w:r w:rsidRPr="0073353D">
              <w:rPr>
                <w:rStyle w:val="211pt1"/>
                <w:color w:val="000000" w:themeColor="text1"/>
              </w:rPr>
              <w:t>Планируемые результаты</w:t>
            </w:r>
          </w:p>
        </w:tc>
      </w:tr>
      <w:tr w:rsidR="00C3777C" w:rsidRPr="0073353D" w:rsidTr="00400379">
        <w:trPr>
          <w:cantSplit/>
          <w:trHeight w:hRule="exact" w:val="1069"/>
          <w:jc w:val="center"/>
        </w:trPr>
        <w:tc>
          <w:tcPr>
            <w:tcW w:w="5252" w:type="dxa"/>
            <w:vMerge/>
            <w:shd w:val="clear" w:color="auto" w:fill="FFFFFF"/>
            <w:vAlign w:val="center"/>
          </w:tcPr>
          <w:p w:rsidR="00C3777C" w:rsidRPr="0073353D" w:rsidRDefault="00C3777C" w:rsidP="00835CD1">
            <w:pPr>
              <w:rPr>
                <w:color w:val="000000" w:themeColor="text1"/>
              </w:rPr>
            </w:pPr>
          </w:p>
        </w:tc>
        <w:tc>
          <w:tcPr>
            <w:tcW w:w="555" w:type="dxa"/>
            <w:shd w:val="clear" w:color="auto" w:fill="FFFFFF"/>
            <w:textDirection w:val="btLr"/>
            <w:vAlign w:val="center"/>
          </w:tcPr>
          <w:p w:rsidR="00C3777C" w:rsidRPr="004F3587" w:rsidRDefault="00C3777C" w:rsidP="00835CD1">
            <w:pPr>
              <w:ind w:right="113" w:firstLine="33"/>
              <w:jc w:val="center"/>
              <w:rPr>
                <w:rFonts w:ascii="Times New Roman" w:hAnsi="Times New Roman"/>
                <w:b/>
                <w:bCs/>
              </w:rPr>
            </w:pPr>
            <w:r w:rsidRPr="004F3587">
              <w:rPr>
                <w:rFonts w:ascii="Times New Roman" w:hAnsi="Times New Roman"/>
                <w:b/>
                <w:bCs/>
              </w:rPr>
              <w:t>ЛР 1</w:t>
            </w:r>
          </w:p>
        </w:tc>
        <w:tc>
          <w:tcPr>
            <w:tcW w:w="422" w:type="dxa"/>
            <w:shd w:val="clear" w:color="auto" w:fill="FFFFFF"/>
            <w:textDirection w:val="btLr"/>
            <w:vAlign w:val="center"/>
          </w:tcPr>
          <w:p w:rsidR="00C3777C" w:rsidRPr="004F3587" w:rsidRDefault="00C3777C" w:rsidP="00835CD1">
            <w:pPr>
              <w:ind w:right="113" w:firstLine="33"/>
              <w:jc w:val="center"/>
              <w:rPr>
                <w:rFonts w:ascii="Times New Roman" w:hAnsi="Times New Roman"/>
                <w:b/>
                <w:bCs/>
              </w:rPr>
            </w:pPr>
            <w:r w:rsidRPr="004F3587">
              <w:rPr>
                <w:rFonts w:ascii="Times New Roman" w:hAnsi="Times New Roman"/>
                <w:b/>
                <w:bCs/>
              </w:rPr>
              <w:t>Л</w:t>
            </w:r>
            <w:r>
              <w:rPr>
                <w:rFonts w:ascii="Times New Roman" w:hAnsi="Times New Roman"/>
                <w:b/>
                <w:bCs/>
              </w:rPr>
              <w:t>Р 2</w:t>
            </w:r>
          </w:p>
        </w:tc>
        <w:tc>
          <w:tcPr>
            <w:tcW w:w="424" w:type="dxa"/>
            <w:shd w:val="clear" w:color="auto" w:fill="FFFFFF"/>
            <w:textDirection w:val="btLr"/>
            <w:vAlign w:val="center"/>
          </w:tcPr>
          <w:p w:rsidR="00C3777C" w:rsidRPr="004F3587" w:rsidRDefault="00C3777C" w:rsidP="00835CD1">
            <w:pPr>
              <w:ind w:right="113" w:firstLine="33"/>
              <w:jc w:val="center"/>
              <w:rPr>
                <w:rFonts w:ascii="Times New Roman" w:hAnsi="Times New Roman"/>
                <w:b/>
                <w:bCs/>
              </w:rPr>
            </w:pPr>
            <w:r w:rsidRPr="004F3587">
              <w:rPr>
                <w:rFonts w:ascii="Times New Roman" w:hAnsi="Times New Roman"/>
                <w:b/>
                <w:bCs/>
              </w:rPr>
              <w:t>Л</w:t>
            </w:r>
            <w:r>
              <w:rPr>
                <w:rFonts w:ascii="Times New Roman" w:hAnsi="Times New Roman"/>
                <w:b/>
                <w:bCs/>
              </w:rPr>
              <w:t>Р 3</w:t>
            </w:r>
          </w:p>
        </w:tc>
        <w:tc>
          <w:tcPr>
            <w:tcW w:w="425" w:type="dxa"/>
            <w:shd w:val="clear" w:color="auto" w:fill="FFFFFF"/>
            <w:textDirection w:val="btLr"/>
            <w:vAlign w:val="center"/>
          </w:tcPr>
          <w:p w:rsidR="00C3777C" w:rsidRPr="004F3587" w:rsidRDefault="00C3777C" w:rsidP="00835CD1">
            <w:pPr>
              <w:ind w:right="113" w:firstLine="33"/>
              <w:jc w:val="center"/>
              <w:rPr>
                <w:rFonts w:ascii="Times New Roman" w:hAnsi="Times New Roman"/>
                <w:b/>
                <w:bCs/>
              </w:rPr>
            </w:pPr>
            <w:r w:rsidRPr="004F3587">
              <w:rPr>
                <w:rFonts w:ascii="Times New Roman" w:hAnsi="Times New Roman"/>
                <w:b/>
                <w:bCs/>
              </w:rPr>
              <w:t>Л</w:t>
            </w:r>
            <w:r>
              <w:rPr>
                <w:rFonts w:ascii="Times New Roman" w:hAnsi="Times New Roman"/>
                <w:b/>
                <w:bCs/>
              </w:rPr>
              <w:t>Р 4</w:t>
            </w:r>
          </w:p>
        </w:tc>
        <w:tc>
          <w:tcPr>
            <w:tcW w:w="426" w:type="dxa"/>
            <w:shd w:val="clear" w:color="auto" w:fill="FFFFFF"/>
            <w:textDirection w:val="btLr"/>
            <w:vAlign w:val="center"/>
          </w:tcPr>
          <w:p w:rsidR="00C3777C" w:rsidRPr="004F3587" w:rsidRDefault="00C3777C" w:rsidP="00835CD1">
            <w:pPr>
              <w:ind w:right="113" w:firstLine="33"/>
              <w:jc w:val="center"/>
              <w:rPr>
                <w:rFonts w:ascii="Times New Roman" w:hAnsi="Times New Roman"/>
                <w:b/>
                <w:bCs/>
              </w:rPr>
            </w:pPr>
            <w:r w:rsidRPr="004F3587">
              <w:rPr>
                <w:rFonts w:ascii="Times New Roman" w:hAnsi="Times New Roman"/>
                <w:b/>
                <w:bCs/>
              </w:rPr>
              <w:t>Л</w:t>
            </w:r>
            <w:r>
              <w:rPr>
                <w:rFonts w:ascii="Times New Roman" w:hAnsi="Times New Roman"/>
                <w:b/>
                <w:bCs/>
              </w:rPr>
              <w:t>Р 5</w:t>
            </w:r>
          </w:p>
        </w:tc>
        <w:tc>
          <w:tcPr>
            <w:tcW w:w="425" w:type="dxa"/>
            <w:shd w:val="clear" w:color="auto" w:fill="FFFFFF"/>
            <w:textDirection w:val="btLr"/>
            <w:vAlign w:val="center"/>
          </w:tcPr>
          <w:p w:rsidR="00C3777C" w:rsidRPr="004F3587" w:rsidRDefault="00C3777C" w:rsidP="00835CD1">
            <w:pPr>
              <w:ind w:right="113" w:firstLine="33"/>
              <w:jc w:val="center"/>
              <w:rPr>
                <w:rFonts w:ascii="Times New Roman" w:hAnsi="Times New Roman"/>
                <w:b/>
                <w:bCs/>
              </w:rPr>
            </w:pPr>
            <w:r w:rsidRPr="004F3587">
              <w:rPr>
                <w:rFonts w:ascii="Times New Roman" w:hAnsi="Times New Roman"/>
                <w:b/>
                <w:bCs/>
              </w:rPr>
              <w:t>Л</w:t>
            </w:r>
            <w:r>
              <w:rPr>
                <w:rFonts w:ascii="Times New Roman" w:hAnsi="Times New Roman"/>
                <w:b/>
                <w:bCs/>
              </w:rPr>
              <w:t>Р 6</w:t>
            </w:r>
          </w:p>
        </w:tc>
        <w:tc>
          <w:tcPr>
            <w:tcW w:w="425" w:type="dxa"/>
            <w:shd w:val="clear" w:color="auto" w:fill="FFFFFF"/>
            <w:textDirection w:val="btLr"/>
            <w:vAlign w:val="center"/>
          </w:tcPr>
          <w:p w:rsidR="00C3777C" w:rsidRPr="004F3587" w:rsidRDefault="00C3777C" w:rsidP="00835CD1">
            <w:pPr>
              <w:ind w:right="113" w:firstLine="33"/>
              <w:jc w:val="center"/>
              <w:rPr>
                <w:rFonts w:ascii="Times New Roman" w:hAnsi="Times New Roman"/>
                <w:b/>
                <w:bCs/>
              </w:rPr>
            </w:pPr>
            <w:r w:rsidRPr="004F3587">
              <w:rPr>
                <w:rFonts w:ascii="Times New Roman" w:hAnsi="Times New Roman"/>
                <w:b/>
                <w:bCs/>
              </w:rPr>
              <w:t>Л</w:t>
            </w:r>
            <w:r>
              <w:rPr>
                <w:rFonts w:ascii="Times New Roman" w:hAnsi="Times New Roman"/>
                <w:b/>
                <w:bCs/>
              </w:rPr>
              <w:t>Р 7</w:t>
            </w:r>
          </w:p>
        </w:tc>
        <w:tc>
          <w:tcPr>
            <w:tcW w:w="425" w:type="dxa"/>
            <w:shd w:val="clear" w:color="auto" w:fill="FFFFFF"/>
            <w:textDirection w:val="btLr"/>
            <w:vAlign w:val="center"/>
          </w:tcPr>
          <w:p w:rsidR="00C3777C" w:rsidRPr="004F3587" w:rsidRDefault="00C3777C" w:rsidP="00835CD1">
            <w:pPr>
              <w:ind w:right="113" w:firstLine="33"/>
              <w:jc w:val="center"/>
              <w:rPr>
                <w:rFonts w:ascii="Times New Roman" w:hAnsi="Times New Roman"/>
                <w:b/>
                <w:bCs/>
              </w:rPr>
            </w:pPr>
            <w:r w:rsidRPr="004F3587">
              <w:rPr>
                <w:rFonts w:ascii="Times New Roman" w:hAnsi="Times New Roman"/>
                <w:b/>
                <w:bCs/>
              </w:rPr>
              <w:t>Л</w:t>
            </w:r>
            <w:r>
              <w:rPr>
                <w:rFonts w:ascii="Times New Roman" w:hAnsi="Times New Roman"/>
                <w:b/>
                <w:bCs/>
              </w:rPr>
              <w:t>Р 8</w:t>
            </w:r>
          </w:p>
        </w:tc>
        <w:tc>
          <w:tcPr>
            <w:tcW w:w="426" w:type="dxa"/>
            <w:shd w:val="clear" w:color="auto" w:fill="FFFFFF"/>
            <w:textDirection w:val="btLr"/>
            <w:vAlign w:val="center"/>
          </w:tcPr>
          <w:p w:rsidR="00C3777C" w:rsidRPr="004F3587" w:rsidRDefault="00C3777C" w:rsidP="00835CD1">
            <w:pPr>
              <w:ind w:right="113" w:firstLine="33"/>
              <w:jc w:val="center"/>
              <w:rPr>
                <w:rFonts w:ascii="Times New Roman" w:hAnsi="Times New Roman"/>
                <w:b/>
                <w:bCs/>
              </w:rPr>
            </w:pPr>
            <w:r w:rsidRPr="004F3587">
              <w:rPr>
                <w:rFonts w:ascii="Times New Roman" w:hAnsi="Times New Roman"/>
                <w:b/>
                <w:bCs/>
              </w:rPr>
              <w:t>Л</w:t>
            </w:r>
            <w:r>
              <w:rPr>
                <w:rFonts w:ascii="Times New Roman" w:hAnsi="Times New Roman"/>
                <w:b/>
                <w:bCs/>
              </w:rPr>
              <w:t>Р 9</w:t>
            </w:r>
          </w:p>
        </w:tc>
        <w:tc>
          <w:tcPr>
            <w:tcW w:w="425" w:type="dxa"/>
            <w:shd w:val="clear" w:color="auto" w:fill="FFFFFF"/>
            <w:textDirection w:val="btLr"/>
            <w:vAlign w:val="center"/>
          </w:tcPr>
          <w:p w:rsidR="00C3777C" w:rsidRPr="004F3587" w:rsidRDefault="00C3777C" w:rsidP="00835CD1">
            <w:pPr>
              <w:ind w:right="113" w:firstLine="33"/>
              <w:jc w:val="center"/>
              <w:rPr>
                <w:rFonts w:ascii="Times New Roman" w:hAnsi="Times New Roman"/>
                <w:b/>
                <w:bCs/>
              </w:rPr>
            </w:pPr>
            <w:r w:rsidRPr="004F3587">
              <w:rPr>
                <w:rFonts w:ascii="Times New Roman" w:hAnsi="Times New Roman"/>
                <w:b/>
                <w:bCs/>
              </w:rPr>
              <w:t>ЛР 1</w:t>
            </w:r>
            <w:r>
              <w:rPr>
                <w:rFonts w:ascii="Times New Roman" w:hAnsi="Times New Roman"/>
                <w:b/>
                <w:bCs/>
              </w:rPr>
              <w:t>0</w:t>
            </w:r>
          </w:p>
        </w:tc>
        <w:tc>
          <w:tcPr>
            <w:tcW w:w="425" w:type="dxa"/>
            <w:shd w:val="clear" w:color="auto" w:fill="FFFFFF"/>
            <w:textDirection w:val="btLr"/>
            <w:vAlign w:val="center"/>
          </w:tcPr>
          <w:p w:rsidR="00C3777C" w:rsidRPr="004F3587" w:rsidRDefault="00C3777C" w:rsidP="00835CD1">
            <w:pPr>
              <w:ind w:right="113" w:firstLine="33"/>
              <w:jc w:val="center"/>
              <w:rPr>
                <w:rFonts w:ascii="Times New Roman" w:hAnsi="Times New Roman"/>
                <w:b/>
                <w:bCs/>
              </w:rPr>
            </w:pPr>
            <w:r w:rsidRPr="004F3587">
              <w:rPr>
                <w:rFonts w:ascii="Times New Roman" w:hAnsi="Times New Roman"/>
                <w:b/>
                <w:bCs/>
              </w:rPr>
              <w:t>ЛР 1</w:t>
            </w:r>
            <w:r>
              <w:rPr>
                <w:rFonts w:ascii="Times New Roman" w:hAnsi="Times New Roman"/>
                <w:b/>
                <w:bCs/>
              </w:rPr>
              <w:t>1</w:t>
            </w:r>
          </w:p>
        </w:tc>
        <w:tc>
          <w:tcPr>
            <w:tcW w:w="430" w:type="dxa"/>
            <w:shd w:val="clear" w:color="auto" w:fill="FFFFFF"/>
            <w:textDirection w:val="btLr"/>
            <w:vAlign w:val="center"/>
          </w:tcPr>
          <w:p w:rsidR="00C3777C" w:rsidRPr="004F3587" w:rsidRDefault="00C3777C" w:rsidP="00835CD1">
            <w:pPr>
              <w:ind w:right="113" w:firstLine="33"/>
              <w:jc w:val="center"/>
              <w:rPr>
                <w:rFonts w:ascii="Times New Roman" w:hAnsi="Times New Roman"/>
                <w:b/>
                <w:bCs/>
              </w:rPr>
            </w:pPr>
            <w:r w:rsidRPr="004F3587">
              <w:rPr>
                <w:rFonts w:ascii="Times New Roman" w:hAnsi="Times New Roman"/>
                <w:b/>
                <w:bCs/>
              </w:rPr>
              <w:t>ЛР 1</w:t>
            </w:r>
            <w:r>
              <w:rPr>
                <w:rFonts w:ascii="Times New Roman" w:hAnsi="Times New Roman"/>
                <w:b/>
                <w:bCs/>
              </w:rPr>
              <w:t>2</w:t>
            </w:r>
          </w:p>
        </w:tc>
        <w:tc>
          <w:tcPr>
            <w:tcW w:w="426" w:type="dxa"/>
            <w:shd w:val="clear" w:color="auto" w:fill="FFFFFF"/>
            <w:textDirection w:val="btLr"/>
            <w:vAlign w:val="center"/>
          </w:tcPr>
          <w:p w:rsidR="00C3777C" w:rsidRPr="004F3587" w:rsidRDefault="00C3777C" w:rsidP="00835CD1">
            <w:pPr>
              <w:ind w:right="113" w:firstLine="33"/>
              <w:jc w:val="center"/>
              <w:rPr>
                <w:rFonts w:ascii="Times New Roman" w:hAnsi="Times New Roman"/>
                <w:b/>
                <w:bCs/>
              </w:rPr>
            </w:pPr>
            <w:r w:rsidRPr="004F3587">
              <w:rPr>
                <w:rFonts w:ascii="Times New Roman" w:hAnsi="Times New Roman"/>
                <w:b/>
                <w:bCs/>
              </w:rPr>
              <w:t>ЛР 1</w:t>
            </w:r>
            <w:r>
              <w:rPr>
                <w:rFonts w:ascii="Times New Roman" w:hAnsi="Times New Roman"/>
                <w:b/>
                <w:bCs/>
              </w:rPr>
              <w:t>3</w:t>
            </w:r>
          </w:p>
        </w:tc>
        <w:tc>
          <w:tcPr>
            <w:tcW w:w="425" w:type="dxa"/>
            <w:shd w:val="clear" w:color="auto" w:fill="FFFFFF"/>
            <w:textDirection w:val="btLr"/>
            <w:vAlign w:val="center"/>
          </w:tcPr>
          <w:p w:rsidR="00C3777C" w:rsidRPr="004F3587" w:rsidRDefault="00C3777C" w:rsidP="00835CD1">
            <w:pPr>
              <w:ind w:right="113" w:firstLine="33"/>
              <w:jc w:val="center"/>
              <w:rPr>
                <w:rFonts w:ascii="Times New Roman" w:hAnsi="Times New Roman"/>
                <w:b/>
                <w:bCs/>
              </w:rPr>
            </w:pPr>
            <w:r w:rsidRPr="004F3587">
              <w:rPr>
                <w:rFonts w:ascii="Times New Roman" w:hAnsi="Times New Roman"/>
                <w:b/>
                <w:bCs/>
              </w:rPr>
              <w:t>ЛР 1</w:t>
            </w:r>
            <w:r>
              <w:rPr>
                <w:rFonts w:ascii="Times New Roman" w:hAnsi="Times New Roman"/>
                <w:b/>
                <w:bCs/>
              </w:rPr>
              <w:t>4</w:t>
            </w:r>
          </w:p>
        </w:tc>
        <w:tc>
          <w:tcPr>
            <w:tcW w:w="430" w:type="dxa"/>
            <w:shd w:val="clear" w:color="auto" w:fill="FFFFFF"/>
            <w:textDirection w:val="btLr"/>
            <w:vAlign w:val="center"/>
          </w:tcPr>
          <w:p w:rsidR="00C3777C" w:rsidRPr="004F3587" w:rsidRDefault="00C3777C" w:rsidP="00835CD1">
            <w:pPr>
              <w:ind w:right="113" w:firstLine="33"/>
              <w:jc w:val="center"/>
              <w:rPr>
                <w:rFonts w:ascii="Times New Roman" w:hAnsi="Times New Roman"/>
                <w:b/>
                <w:bCs/>
              </w:rPr>
            </w:pPr>
            <w:r w:rsidRPr="004F3587">
              <w:rPr>
                <w:rFonts w:ascii="Times New Roman" w:hAnsi="Times New Roman"/>
                <w:b/>
                <w:bCs/>
              </w:rPr>
              <w:t>ЛР 1</w:t>
            </w:r>
            <w:r>
              <w:rPr>
                <w:rFonts w:ascii="Times New Roman" w:hAnsi="Times New Roman"/>
                <w:b/>
                <w:bCs/>
              </w:rPr>
              <w:t>5</w:t>
            </w:r>
          </w:p>
        </w:tc>
        <w:tc>
          <w:tcPr>
            <w:tcW w:w="425" w:type="dxa"/>
            <w:shd w:val="clear" w:color="auto" w:fill="FFFFFF"/>
            <w:textDirection w:val="btLr"/>
          </w:tcPr>
          <w:p w:rsidR="00C3777C" w:rsidRDefault="00C3777C" w:rsidP="00835CD1">
            <w:pPr>
              <w:ind w:left="113" w:right="113"/>
              <w:jc w:val="center"/>
            </w:pPr>
            <w:r w:rsidRPr="00F35905">
              <w:rPr>
                <w:rFonts w:ascii="Times New Roman" w:hAnsi="Times New Roman"/>
                <w:b/>
                <w:bCs/>
              </w:rPr>
              <w:t>ЛР 1</w:t>
            </w:r>
            <w:r>
              <w:rPr>
                <w:rFonts w:ascii="Times New Roman" w:hAnsi="Times New Roman"/>
                <w:b/>
                <w:bCs/>
              </w:rPr>
              <w:t>6</w:t>
            </w:r>
          </w:p>
        </w:tc>
        <w:tc>
          <w:tcPr>
            <w:tcW w:w="425" w:type="dxa"/>
            <w:shd w:val="clear" w:color="auto" w:fill="FFFFFF"/>
            <w:textDirection w:val="btLr"/>
          </w:tcPr>
          <w:p w:rsidR="00C3777C" w:rsidRDefault="00C3777C" w:rsidP="00835CD1">
            <w:pPr>
              <w:ind w:left="113" w:right="113"/>
              <w:jc w:val="center"/>
            </w:pPr>
            <w:r w:rsidRPr="00F35905">
              <w:rPr>
                <w:rFonts w:ascii="Times New Roman" w:hAnsi="Times New Roman"/>
                <w:b/>
                <w:bCs/>
              </w:rPr>
              <w:t>ЛР 1</w:t>
            </w:r>
            <w:r>
              <w:rPr>
                <w:rFonts w:ascii="Times New Roman" w:hAnsi="Times New Roman"/>
                <w:b/>
                <w:bCs/>
              </w:rPr>
              <w:t>7</w:t>
            </w:r>
          </w:p>
        </w:tc>
        <w:tc>
          <w:tcPr>
            <w:tcW w:w="425" w:type="dxa"/>
            <w:shd w:val="clear" w:color="auto" w:fill="FFFFFF"/>
            <w:textDirection w:val="btLr"/>
          </w:tcPr>
          <w:p w:rsidR="00C3777C" w:rsidRDefault="00C3777C" w:rsidP="00835CD1">
            <w:pPr>
              <w:ind w:left="113" w:right="113"/>
              <w:jc w:val="center"/>
            </w:pPr>
            <w:r w:rsidRPr="00F35905">
              <w:rPr>
                <w:rFonts w:ascii="Times New Roman" w:hAnsi="Times New Roman"/>
                <w:b/>
                <w:bCs/>
              </w:rPr>
              <w:t>ЛР 1</w:t>
            </w:r>
            <w:r>
              <w:rPr>
                <w:rFonts w:ascii="Times New Roman" w:hAnsi="Times New Roman"/>
                <w:b/>
                <w:bCs/>
              </w:rPr>
              <w:t>8</w:t>
            </w:r>
          </w:p>
        </w:tc>
        <w:tc>
          <w:tcPr>
            <w:tcW w:w="450" w:type="dxa"/>
            <w:shd w:val="clear" w:color="auto" w:fill="FFFFFF"/>
            <w:textDirection w:val="btLr"/>
          </w:tcPr>
          <w:p w:rsidR="00C3777C" w:rsidRPr="00F35905" w:rsidRDefault="00C3777C" w:rsidP="00835CD1">
            <w:pPr>
              <w:ind w:left="113" w:right="113"/>
              <w:jc w:val="center"/>
              <w:rPr>
                <w:rFonts w:ascii="Times New Roman" w:hAnsi="Times New Roman"/>
                <w:b/>
                <w:bCs/>
              </w:rPr>
            </w:pPr>
            <w:r w:rsidRPr="004F3587">
              <w:rPr>
                <w:rFonts w:ascii="Times New Roman" w:hAnsi="Times New Roman"/>
                <w:b/>
                <w:bCs/>
              </w:rPr>
              <w:t>ЛР 1</w:t>
            </w:r>
            <w:r>
              <w:rPr>
                <w:rFonts w:ascii="Times New Roman" w:hAnsi="Times New Roman"/>
                <w:b/>
                <w:bCs/>
              </w:rPr>
              <w:t>9</w:t>
            </w:r>
          </w:p>
        </w:tc>
      </w:tr>
      <w:tr w:rsidR="00400379" w:rsidRPr="0073353D" w:rsidTr="00400379">
        <w:trPr>
          <w:trHeight w:hRule="exact" w:val="372"/>
          <w:jc w:val="center"/>
        </w:trPr>
        <w:tc>
          <w:tcPr>
            <w:tcW w:w="5252" w:type="dxa"/>
          </w:tcPr>
          <w:p w:rsidR="00400379" w:rsidRPr="0073353D" w:rsidRDefault="00400379" w:rsidP="00400379">
            <w:pPr>
              <w:rPr>
                <w:rFonts w:ascii="Times New Roman" w:hAnsi="Times New Roman" w:cs="Times New Roman"/>
                <w:color w:val="000000" w:themeColor="text1"/>
                <w:sz w:val="20"/>
                <w:szCs w:val="20"/>
              </w:rPr>
            </w:pPr>
            <w:r w:rsidRPr="0073353D">
              <w:rPr>
                <w:rFonts w:ascii="Times New Roman" w:hAnsi="Times New Roman" w:cs="Times New Roman"/>
                <w:color w:val="000000" w:themeColor="text1"/>
                <w:sz w:val="20"/>
                <w:szCs w:val="20"/>
              </w:rPr>
              <w:t>ОГСЭ.01. Основы философии</w:t>
            </w:r>
          </w:p>
        </w:tc>
        <w:tc>
          <w:tcPr>
            <w:tcW w:w="555" w:type="dxa"/>
            <w:shd w:val="clear" w:color="auto" w:fill="FFFFFF"/>
          </w:tcPr>
          <w:p w:rsidR="00400379" w:rsidRPr="00ED2BF4" w:rsidRDefault="00400379" w:rsidP="00400379">
            <w:pPr>
              <w:rPr>
                <w:color w:val="000000" w:themeColor="text1"/>
                <w:sz w:val="18"/>
                <w:szCs w:val="18"/>
              </w:rPr>
            </w:pPr>
          </w:p>
        </w:tc>
        <w:tc>
          <w:tcPr>
            <w:tcW w:w="422" w:type="dxa"/>
            <w:shd w:val="clear" w:color="auto" w:fill="FFFFFF"/>
          </w:tcPr>
          <w:p w:rsidR="00400379" w:rsidRPr="00ED2BF4" w:rsidRDefault="00400379" w:rsidP="00400379">
            <w:pPr>
              <w:rPr>
                <w:color w:val="000000" w:themeColor="text1"/>
                <w:sz w:val="18"/>
                <w:szCs w:val="18"/>
              </w:rPr>
            </w:pPr>
          </w:p>
        </w:tc>
        <w:tc>
          <w:tcPr>
            <w:tcW w:w="424"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left="220" w:firstLine="0"/>
              <w:jc w:val="left"/>
              <w:rPr>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left="220" w:firstLine="0"/>
              <w:jc w:val="left"/>
              <w:rPr>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30" w:type="dxa"/>
            <w:shd w:val="clear" w:color="auto" w:fill="FFFFFF"/>
          </w:tcPr>
          <w:p w:rsidR="00400379" w:rsidRPr="00ED2BF4" w:rsidRDefault="00400379" w:rsidP="00400379">
            <w:pPr>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firstLine="0"/>
              <w:jc w:val="center"/>
              <w:rPr>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30"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50" w:type="dxa"/>
            <w:shd w:val="clear" w:color="auto" w:fill="FFFFFF"/>
          </w:tcPr>
          <w:p w:rsidR="00400379" w:rsidRPr="00ED2BF4" w:rsidRDefault="00400379" w:rsidP="00400379">
            <w:pPr>
              <w:rPr>
                <w:color w:val="000000" w:themeColor="text1"/>
                <w:sz w:val="18"/>
                <w:szCs w:val="18"/>
              </w:rPr>
            </w:pPr>
          </w:p>
        </w:tc>
      </w:tr>
      <w:tr w:rsidR="00400379" w:rsidRPr="0073353D" w:rsidTr="00400379">
        <w:trPr>
          <w:trHeight w:hRule="exact" w:val="437"/>
          <w:jc w:val="center"/>
        </w:trPr>
        <w:tc>
          <w:tcPr>
            <w:tcW w:w="5252" w:type="dxa"/>
          </w:tcPr>
          <w:p w:rsidR="00400379" w:rsidRPr="0073353D" w:rsidRDefault="00400379" w:rsidP="00400379">
            <w:pPr>
              <w:rPr>
                <w:rFonts w:ascii="Times New Roman" w:hAnsi="Times New Roman" w:cs="Times New Roman"/>
                <w:color w:val="000000" w:themeColor="text1"/>
                <w:sz w:val="20"/>
                <w:szCs w:val="20"/>
              </w:rPr>
            </w:pPr>
            <w:r w:rsidRPr="0073353D">
              <w:rPr>
                <w:rFonts w:ascii="Times New Roman" w:hAnsi="Times New Roman" w:cs="Times New Roman"/>
                <w:color w:val="000000" w:themeColor="text1"/>
                <w:sz w:val="20"/>
                <w:szCs w:val="20"/>
              </w:rPr>
              <w:t>ОГСЭ.02. История</w:t>
            </w:r>
          </w:p>
        </w:tc>
        <w:tc>
          <w:tcPr>
            <w:tcW w:w="555" w:type="dxa"/>
            <w:shd w:val="clear" w:color="auto" w:fill="FFFFFF"/>
          </w:tcPr>
          <w:p w:rsidR="00400379" w:rsidRPr="00ED2BF4" w:rsidRDefault="00400379" w:rsidP="00400379">
            <w:pPr>
              <w:rPr>
                <w:color w:val="000000" w:themeColor="text1"/>
                <w:sz w:val="18"/>
                <w:szCs w:val="18"/>
              </w:rPr>
            </w:pPr>
          </w:p>
        </w:tc>
        <w:tc>
          <w:tcPr>
            <w:tcW w:w="422" w:type="dxa"/>
            <w:shd w:val="clear" w:color="auto" w:fill="FFFFFF"/>
          </w:tcPr>
          <w:p w:rsidR="00400379" w:rsidRPr="00ED2BF4" w:rsidRDefault="00400379" w:rsidP="00400379">
            <w:pPr>
              <w:rPr>
                <w:color w:val="000000" w:themeColor="text1"/>
                <w:sz w:val="18"/>
                <w:szCs w:val="18"/>
              </w:rPr>
            </w:pPr>
          </w:p>
        </w:tc>
        <w:tc>
          <w:tcPr>
            <w:tcW w:w="424"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left="220" w:firstLine="0"/>
              <w:jc w:val="left"/>
              <w:rPr>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left="220" w:firstLine="0"/>
              <w:jc w:val="left"/>
              <w:rPr>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30" w:type="dxa"/>
            <w:shd w:val="clear" w:color="auto" w:fill="FFFFFF"/>
          </w:tcPr>
          <w:p w:rsidR="00400379" w:rsidRPr="00ED2BF4" w:rsidRDefault="00400379" w:rsidP="00400379">
            <w:pPr>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firstLine="0"/>
              <w:jc w:val="center"/>
              <w:rPr>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30"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50" w:type="dxa"/>
            <w:shd w:val="clear" w:color="auto" w:fill="FFFFFF"/>
          </w:tcPr>
          <w:p w:rsidR="00400379" w:rsidRPr="00ED2BF4" w:rsidRDefault="00400379" w:rsidP="00400379">
            <w:pPr>
              <w:rPr>
                <w:color w:val="000000" w:themeColor="text1"/>
                <w:sz w:val="18"/>
                <w:szCs w:val="18"/>
              </w:rPr>
            </w:pPr>
          </w:p>
        </w:tc>
      </w:tr>
      <w:tr w:rsidR="00400379" w:rsidRPr="0073353D" w:rsidTr="00400379">
        <w:trPr>
          <w:trHeight w:hRule="exact" w:val="355"/>
          <w:jc w:val="center"/>
        </w:trPr>
        <w:tc>
          <w:tcPr>
            <w:tcW w:w="5252" w:type="dxa"/>
          </w:tcPr>
          <w:p w:rsidR="00400379" w:rsidRPr="0073353D" w:rsidRDefault="00400379" w:rsidP="00400379">
            <w:pPr>
              <w:rPr>
                <w:rFonts w:ascii="Times New Roman" w:hAnsi="Times New Roman" w:cs="Times New Roman"/>
                <w:color w:val="000000" w:themeColor="text1"/>
                <w:sz w:val="20"/>
                <w:szCs w:val="20"/>
              </w:rPr>
            </w:pPr>
            <w:r w:rsidRPr="0073353D">
              <w:rPr>
                <w:rFonts w:ascii="Times New Roman" w:hAnsi="Times New Roman" w:cs="Times New Roman"/>
                <w:color w:val="000000" w:themeColor="text1"/>
                <w:sz w:val="20"/>
                <w:szCs w:val="20"/>
              </w:rPr>
              <w:t xml:space="preserve">ОГСЭ.03  Иностранный язык </w:t>
            </w:r>
          </w:p>
        </w:tc>
        <w:tc>
          <w:tcPr>
            <w:tcW w:w="555" w:type="dxa"/>
            <w:shd w:val="clear" w:color="auto" w:fill="FFFFFF"/>
          </w:tcPr>
          <w:p w:rsidR="00400379" w:rsidRPr="00ED2BF4" w:rsidRDefault="00400379" w:rsidP="00400379">
            <w:pPr>
              <w:rPr>
                <w:color w:val="000000" w:themeColor="text1"/>
                <w:sz w:val="18"/>
                <w:szCs w:val="18"/>
              </w:rPr>
            </w:pPr>
          </w:p>
        </w:tc>
        <w:tc>
          <w:tcPr>
            <w:tcW w:w="422" w:type="dxa"/>
            <w:shd w:val="clear" w:color="auto" w:fill="FFFFFF"/>
          </w:tcPr>
          <w:p w:rsidR="00400379" w:rsidRPr="00ED2BF4" w:rsidRDefault="00400379" w:rsidP="00400379">
            <w:pPr>
              <w:rPr>
                <w:color w:val="000000" w:themeColor="text1"/>
                <w:sz w:val="18"/>
                <w:szCs w:val="18"/>
              </w:rPr>
            </w:pPr>
          </w:p>
        </w:tc>
        <w:tc>
          <w:tcPr>
            <w:tcW w:w="424"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left="220" w:firstLine="0"/>
              <w:jc w:val="left"/>
              <w:rPr>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left="220" w:firstLine="0"/>
              <w:jc w:val="left"/>
              <w:rPr>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30" w:type="dxa"/>
            <w:shd w:val="clear" w:color="auto" w:fill="FFFFFF"/>
          </w:tcPr>
          <w:p w:rsidR="00400379" w:rsidRPr="00ED2BF4" w:rsidRDefault="00400379" w:rsidP="00400379">
            <w:pPr>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firstLine="0"/>
              <w:jc w:val="center"/>
              <w:rPr>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30"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50" w:type="dxa"/>
            <w:shd w:val="clear" w:color="auto" w:fill="FFFFFF"/>
          </w:tcPr>
          <w:p w:rsidR="00400379" w:rsidRPr="00ED2BF4" w:rsidRDefault="00400379" w:rsidP="00400379">
            <w:pPr>
              <w:rPr>
                <w:color w:val="000000" w:themeColor="text1"/>
                <w:sz w:val="18"/>
                <w:szCs w:val="18"/>
              </w:rPr>
            </w:pPr>
          </w:p>
        </w:tc>
      </w:tr>
      <w:tr w:rsidR="00400379" w:rsidRPr="0073353D" w:rsidTr="00C95702">
        <w:trPr>
          <w:trHeight w:hRule="exact" w:val="346"/>
          <w:jc w:val="center"/>
        </w:trPr>
        <w:tc>
          <w:tcPr>
            <w:tcW w:w="5252" w:type="dxa"/>
          </w:tcPr>
          <w:p w:rsidR="00400379" w:rsidRPr="0073353D" w:rsidRDefault="00400379" w:rsidP="00400379">
            <w:pPr>
              <w:rPr>
                <w:rFonts w:ascii="Times New Roman" w:hAnsi="Times New Roman" w:cs="Times New Roman"/>
                <w:color w:val="000000" w:themeColor="text1"/>
                <w:sz w:val="20"/>
                <w:szCs w:val="20"/>
              </w:rPr>
            </w:pPr>
            <w:r w:rsidRPr="0073353D">
              <w:rPr>
                <w:rFonts w:ascii="Times New Roman" w:hAnsi="Times New Roman" w:cs="Times New Roman"/>
                <w:color w:val="000000" w:themeColor="text1"/>
                <w:sz w:val="20"/>
                <w:szCs w:val="20"/>
              </w:rPr>
              <w:t>ОГСЭ.04Физическая культура</w:t>
            </w:r>
          </w:p>
        </w:tc>
        <w:tc>
          <w:tcPr>
            <w:tcW w:w="555" w:type="dxa"/>
            <w:shd w:val="clear" w:color="auto" w:fill="FFFFFF"/>
          </w:tcPr>
          <w:p w:rsidR="00400379" w:rsidRPr="00ED2BF4" w:rsidRDefault="00400379" w:rsidP="00400379">
            <w:pPr>
              <w:rPr>
                <w:color w:val="000000" w:themeColor="text1"/>
                <w:sz w:val="18"/>
                <w:szCs w:val="18"/>
              </w:rPr>
            </w:pPr>
          </w:p>
        </w:tc>
        <w:tc>
          <w:tcPr>
            <w:tcW w:w="422" w:type="dxa"/>
            <w:shd w:val="clear" w:color="auto" w:fill="FFFFFF"/>
          </w:tcPr>
          <w:p w:rsidR="00400379" w:rsidRPr="00ED2BF4" w:rsidRDefault="00400379" w:rsidP="00400379">
            <w:pPr>
              <w:rPr>
                <w:color w:val="000000" w:themeColor="text1"/>
                <w:sz w:val="18"/>
                <w:szCs w:val="18"/>
              </w:rPr>
            </w:pPr>
          </w:p>
        </w:tc>
        <w:tc>
          <w:tcPr>
            <w:tcW w:w="424"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left="220" w:firstLine="0"/>
              <w:jc w:val="left"/>
              <w:rPr>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left="220" w:firstLine="0"/>
              <w:jc w:val="left"/>
              <w:rPr>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30" w:type="dxa"/>
            <w:shd w:val="clear" w:color="auto" w:fill="FFFFFF"/>
          </w:tcPr>
          <w:p w:rsidR="00400379" w:rsidRPr="00ED2BF4" w:rsidRDefault="00400379" w:rsidP="00400379">
            <w:pPr>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firstLine="0"/>
              <w:jc w:val="center"/>
              <w:rPr>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30"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50" w:type="dxa"/>
            <w:shd w:val="clear" w:color="auto" w:fill="FFFFFF"/>
          </w:tcPr>
          <w:p w:rsidR="00400379" w:rsidRPr="00ED2BF4" w:rsidRDefault="00400379" w:rsidP="00400379">
            <w:pPr>
              <w:rPr>
                <w:color w:val="000000" w:themeColor="text1"/>
                <w:sz w:val="18"/>
                <w:szCs w:val="18"/>
              </w:rPr>
            </w:pPr>
          </w:p>
        </w:tc>
      </w:tr>
      <w:tr w:rsidR="00400379" w:rsidRPr="0073353D" w:rsidTr="00C95702">
        <w:trPr>
          <w:trHeight w:hRule="exact" w:val="280"/>
          <w:jc w:val="center"/>
        </w:trPr>
        <w:tc>
          <w:tcPr>
            <w:tcW w:w="5252" w:type="dxa"/>
          </w:tcPr>
          <w:p w:rsidR="00400379" w:rsidRPr="0073353D" w:rsidRDefault="00400379" w:rsidP="00400379">
            <w:pPr>
              <w:rPr>
                <w:rFonts w:ascii="Times New Roman" w:hAnsi="Times New Roman" w:cs="Times New Roman"/>
                <w:color w:val="000000" w:themeColor="text1"/>
                <w:sz w:val="20"/>
                <w:szCs w:val="20"/>
              </w:rPr>
            </w:pPr>
            <w:r w:rsidRPr="0073353D">
              <w:rPr>
                <w:rFonts w:ascii="Times New Roman" w:hAnsi="Times New Roman" w:cs="Times New Roman"/>
                <w:color w:val="000000" w:themeColor="text1"/>
                <w:sz w:val="20"/>
                <w:szCs w:val="20"/>
              </w:rPr>
              <w:t>ОГСЭ.05</w:t>
            </w:r>
            <w:r>
              <w:rPr>
                <w:rFonts w:ascii="Times New Roman" w:hAnsi="Times New Roman" w:cs="Times New Roman"/>
                <w:color w:val="000000" w:themeColor="text1"/>
                <w:sz w:val="20"/>
                <w:szCs w:val="20"/>
              </w:rPr>
              <w:t>. Основы права</w:t>
            </w:r>
          </w:p>
        </w:tc>
        <w:tc>
          <w:tcPr>
            <w:tcW w:w="555" w:type="dxa"/>
            <w:shd w:val="clear" w:color="auto" w:fill="FFFFFF"/>
          </w:tcPr>
          <w:p w:rsidR="00400379" w:rsidRPr="00ED2BF4" w:rsidRDefault="00400379" w:rsidP="00400379">
            <w:pPr>
              <w:rPr>
                <w:color w:val="000000" w:themeColor="text1"/>
                <w:sz w:val="18"/>
                <w:szCs w:val="18"/>
              </w:rPr>
            </w:pPr>
          </w:p>
        </w:tc>
        <w:tc>
          <w:tcPr>
            <w:tcW w:w="422" w:type="dxa"/>
            <w:shd w:val="clear" w:color="auto" w:fill="FFFFFF"/>
          </w:tcPr>
          <w:p w:rsidR="00400379" w:rsidRPr="00ED2BF4" w:rsidRDefault="00400379" w:rsidP="00CD7977">
            <w:pPr>
              <w:jc w:val="center"/>
              <w:rPr>
                <w:color w:val="000000" w:themeColor="text1"/>
                <w:sz w:val="18"/>
                <w:szCs w:val="18"/>
              </w:rPr>
            </w:pPr>
          </w:p>
        </w:tc>
        <w:tc>
          <w:tcPr>
            <w:tcW w:w="424"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left="220" w:firstLine="0"/>
              <w:jc w:val="left"/>
              <w:rPr>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left="220" w:firstLine="0"/>
              <w:jc w:val="left"/>
              <w:rPr>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30" w:type="dxa"/>
            <w:shd w:val="clear" w:color="auto" w:fill="FFFFFF"/>
          </w:tcPr>
          <w:p w:rsidR="00400379" w:rsidRPr="00ED2BF4" w:rsidRDefault="00400379" w:rsidP="00400379">
            <w:pPr>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firstLine="0"/>
              <w:jc w:val="center"/>
              <w:rPr>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30"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50" w:type="dxa"/>
            <w:shd w:val="clear" w:color="auto" w:fill="FFFFFF"/>
          </w:tcPr>
          <w:p w:rsidR="00400379" w:rsidRPr="00ED2BF4" w:rsidRDefault="00400379" w:rsidP="00400379">
            <w:pPr>
              <w:rPr>
                <w:color w:val="000000" w:themeColor="text1"/>
                <w:sz w:val="18"/>
                <w:szCs w:val="18"/>
              </w:rPr>
            </w:pPr>
          </w:p>
        </w:tc>
      </w:tr>
      <w:tr w:rsidR="00400379" w:rsidRPr="0073353D" w:rsidTr="00C95702">
        <w:trPr>
          <w:trHeight w:hRule="exact" w:val="283"/>
          <w:jc w:val="center"/>
        </w:trPr>
        <w:tc>
          <w:tcPr>
            <w:tcW w:w="5252" w:type="dxa"/>
          </w:tcPr>
          <w:p w:rsidR="00400379" w:rsidRPr="0073353D" w:rsidRDefault="00400379" w:rsidP="00400379">
            <w:pPr>
              <w:rPr>
                <w:rFonts w:ascii="Times New Roman" w:hAnsi="Times New Roman" w:cs="Times New Roman"/>
                <w:color w:val="000000" w:themeColor="text1"/>
                <w:sz w:val="20"/>
                <w:szCs w:val="20"/>
              </w:rPr>
            </w:pPr>
            <w:r w:rsidRPr="0073353D">
              <w:rPr>
                <w:rFonts w:ascii="Times New Roman" w:hAnsi="Times New Roman" w:cs="Times New Roman"/>
                <w:color w:val="000000" w:themeColor="text1"/>
                <w:sz w:val="20"/>
                <w:szCs w:val="20"/>
              </w:rPr>
              <w:t>ЕН.01 Математика</w:t>
            </w:r>
          </w:p>
        </w:tc>
        <w:tc>
          <w:tcPr>
            <w:tcW w:w="555" w:type="dxa"/>
            <w:shd w:val="clear" w:color="auto" w:fill="FFFFFF"/>
          </w:tcPr>
          <w:p w:rsidR="00400379" w:rsidRPr="00ED2BF4" w:rsidRDefault="00400379" w:rsidP="00400379">
            <w:pPr>
              <w:rPr>
                <w:color w:val="000000" w:themeColor="text1"/>
                <w:sz w:val="18"/>
                <w:szCs w:val="18"/>
              </w:rPr>
            </w:pPr>
          </w:p>
        </w:tc>
        <w:tc>
          <w:tcPr>
            <w:tcW w:w="422" w:type="dxa"/>
            <w:shd w:val="clear" w:color="auto" w:fill="FFFFFF"/>
          </w:tcPr>
          <w:p w:rsidR="00400379" w:rsidRPr="00ED2BF4" w:rsidRDefault="00400379" w:rsidP="00400379">
            <w:pPr>
              <w:rPr>
                <w:color w:val="000000" w:themeColor="text1"/>
                <w:sz w:val="18"/>
                <w:szCs w:val="18"/>
              </w:rPr>
            </w:pPr>
          </w:p>
        </w:tc>
        <w:tc>
          <w:tcPr>
            <w:tcW w:w="424"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left="220" w:firstLine="0"/>
              <w:jc w:val="left"/>
              <w:rPr>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left="220" w:firstLine="0"/>
              <w:jc w:val="left"/>
              <w:rPr>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30" w:type="dxa"/>
            <w:shd w:val="clear" w:color="auto" w:fill="FFFFFF"/>
          </w:tcPr>
          <w:p w:rsidR="00400379" w:rsidRPr="00ED2BF4" w:rsidRDefault="00400379" w:rsidP="00400379">
            <w:pPr>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firstLine="0"/>
              <w:jc w:val="center"/>
              <w:rPr>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30"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50" w:type="dxa"/>
            <w:shd w:val="clear" w:color="auto" w:fill="FFFFFF"/>
          </w:tcPr>
          <w:p w:rsidR="00400379" w:rsidRPr="00ED2BF4" w:rsidRDefault="00400379" w:rsidP="00400379">
            <w:pPr>
              <w:rPr>
                <w:color w:val="000000" w:themeColor="text1"/>
                <w:sz w:val="18"/>
                <w:szCs w:val="18"/>
              </w:rPr>
            </w:pPr>
          </w:p>
        </w:tc>
      </w:tr>
      <w:tr w:rsidR="00400379" w:rsidRPr="0073353D" w:rsidTr="00C95702">
        <w:trPr>
          <w:trHeight w:hRule="exact" w:val="288"/>
          <w:jc w:val="center"/>
        </w:trPr>
        <w:tc>
          <w:tcPr>
            <w:tcW w:w="5252" w:type="dxa"/>
          </w:tcPr>
          <w:p w:rsidR="00400379" w:rsidRPr="0073353D" w:rsidRDefault="00400379" w:rsidP="00400379">
            <w:pPr>
              <w:rPr>
                <w:rFonts w:ascii="Times New Roman" w:hAnsi="Times New Roman" w:cs="Times New Roman"/>
                <w:color w:val="000000" w:themeColor="text1"/>
                <w:sz w:val="20"/>
                <w:szCs w:val="20"/>
              </w:rPr>
            </w:pPr>
            <w:r w:rsidRPr="0073353D">
              <w:rPr>
                <w:rFonts w:ascii="Times New Roman" w:hAnsi="Times New Roman" w:cs="Times New Roman"/>
                <w:color w:val="000000" w:themeColor="text1"/>
                <w:sz w:val="20"/>
                <w:szCs w:val="20"/>
              </w:rPr>
              <w:t>ЕН.02</w:t>
            </w:r>
            <w:r>
              <w:rPr>
                <w:rFonts w:ascii="Times New Roman" w:hAnsi="Times New Roman" w:cs="Times New Roman"/>
                <w:color w:val="000000" w:themeColor="text1"/>
                <w:sz w:val="20"/>
                <w:szCs w:val="20"/>
              </w:rPr>
              <w:t xml:space="preserve"> Компьютерное моделирование</w:t>
            </w:r>
          </w:p>
        </w:tc>
        <w:tc>
          <w:tcPr>
            <w:tcW w:w="555" w:type="dxa"/>
            <w:shd w:val="clear" w:color="auto" w:fill="FFFFFF"/>
          </w:tcPr>
          <w:p w:rsidR="00400379" w:rsidRPr="00ED2BF4" w:rsidRDefault="00400379" w:rsidP="00400379">
            <w:pPr>
              <w:rPr>
                <w:color w:val="000000" w:themeColor="text1"/>
                <w:sz w:val="18"/>
                <w:szCs w:val="18"/>
              </w:rPr>
            </w:pPr>
          </w:p>
        </w:tc>
        <w:tc>
          <w:tcPr>
            <w:tcW w:w="422" w:type="dxa"/>
            <w:shd w:val="clear" w:color="auto" w:fill="FFFFFF"/>
          </w:tcPr>
          <w:p w:rsidR="00400379" w:rsidRPr="00ED2BF4" w:rsidRDefault="00400379" w:rsidP="00400379">
            <w:pPr>
              <w:rPr>
                <w:color w:val="000000" w:themeColor="text1"/>
                <w:sz w:val="18"/>
                <w:szCs w:val="18"/>
              </w:rPr>
            </w:pPr>
          </w:p>
        </w:tc>
        <w:tc>
          <w:tcPr>
            <w:tcW w:w="424"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left="220" w:firstLine="0"/>
              <w:jc w:val="left"/>
              <w:rPr>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left="220" w:firstLine="0"/>
              <w:jc w:val="left"/>
              <w:rPr>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30" w:type="dxa"/>
            <w:shd w:val="clear" w:color="auto" w:fill="FFFFFF"/>
          </w:tcPr>
          <w:p w:rsidR="00400379" w:rsidRPr="00ED2BF4" w:rsidRDefault="00400379" w:rsidP="00400379">
            <w:pPr>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firstLine="0"/>
              <w:jc w:val="center"/>
              <w:rPr>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30"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50" w:type="dxa"/>
            <w:shd w:val="clear" w:color="auto" w:fill="FFFFFF"/>
          </w:tcPr>
          <w:p w:rsidR="00400379" w:rsidRPr="00ED2BF4" w:rsidRDefault="00400379" w:rsidP="00400379">
            <w:pPr>
              <w:rPr>
                <w:color w:val="000000" w:themeColor="text1"/>
                <w:sz w:val="18"/>
                <w:szCs w:val="18"/>
              </w:rPr>
            </w:pPr>
          </w:p>
        </w:tc>
      </w:tr>
      <w:tr w:rsidR="00400379" w:rsidRPr="0073353D" w:rsidTr="00C95702">
        <w:trPr>
          <w:trHeight w:hRule="exact" w:val="433"/>
          <w:jc w:val="center"/>
        </w:trPr>
        <w:tc>
          <w:tcPr>
            <w:tcW w:w="5252" w:type="dxa"/>
          </w:tcPr>
          <w:p w:rsidR="00400379" w:rsidRPr="0073353D" w:rsidRDefault="00400379" w:rsidP="00400379">
            <w:pPr>
              <w:rPr>
                <w:rFonts w:ascii="Times New Roman" w:hAnsi="Times New Roman" w:cs="Times New Roman"/>
                <w:color w:val="000000" w:themeColor="text1"/>
                <w:sz w:val="20"/>
                <w:szCs w:val="20"/>
              </w:rPr>
            </w:pPr>
            <w:r w:rsidRPr="0073353D">
              <w:rPr>
                <w:rFonts w:ascii="Times New Roman" w:hAnsi="Times New Roman" w:cs="Times New Roman"/>
                <w:color w:val="000000" w:themeColor="text1"/>
                <w:sz w:val="20"/>
                <w:szCs w:val="20"/>
              </w:rPr>
              <w:t>ЕН.03 Экологические основы природопользования</w:t>
            </w:r>
          </w:p>
        </w:tc>
        <w:tc>
          <w:tcPr>
            <w:tcW w:w="555" w:type="dxa"/>
            <w:shd w:val="clear" w:color="auto" w:fill="FFFFFF"/>
          </w:tcPr>
          <w:p w:rsidR="00400379" w:rsidRPr="00ED2BF4" w:rsidRDefault="00400379" w:rsidP="00400379">
            <w:pPr>
              <w:rPr>
                <w:color w:val="000000" w:themeColor="text1"/>
                <w:sz w:val="18"/>
                <w:szCs w:val="18"/>
              </w:rPr>
            </w:pPr>
          </w:p>
        </w:tc>
        <w:tc>
          <w:tcPr>
            <w:tcW w:w="422" w:type="dxa"/>
            <w:shd w:val="clear" w:color="auto" w:fill="FFFFFF"/>
          </w:tcPr>
          <w:p w:rsidR="00400379" w:rsidRPr="00ED2BF4" w:rsidRDefault="00400379" w:rsidP="00400379">
            <w:pPr>
              <w:rPr>
                <w:color w:val="000000" w:themeColor="text1"/>
                <w:sz w:val="18"/>
                <w:szCs w:val="18"/>
              </w:rPr>
            </w:pPr>
          </w:p>
        </w:tc>
        <w:tc>
          <w:tcPr>
            <w:tcW w:w="424"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left="220" w:firstLine="0"/>
              <w:jc w:val="left"/>
              <w:rPr>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left="220" w:firstLine="0"/>
              <w:jc w:val="left"/>
              <w:rPr>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30" w:type="dxa"/>
            <w:shd w:val="clear" w:color="auto" w:fill="FFFFFF"/>
          </w:tcPr>
          <w:p w:rsidR="00400379" w:rsidRPr="00ED2BF4" w:rsidRDefault="00400379" w:rsidP="00400379">
            <w:pPr>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firstLine="0"/>
              <w:jc w:val="center"/>
              <w:rPr>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30"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50" w:type="dxa"/>
            <w:shd w:val="clear" w:color="auto" w:fill="FFFFFF"/>
          </w:tcPr>
          <w:p w:rsidR="00400379" w:rsidRPr="00ED2BF4" w:rsidRDefault="00400379" w:rsidP="00400379">
            <w:pPr>
              <w:rPr>
                <w:color w:val="000000" w:themeColor="text1"/>
                <w:sz w:val="18"/>
                <w:szCs w:val="18"/>
              </w:rPr>
            </w:pPr>
          </w:p>
        </w:tc>
      </w:tr>
      <w:tr w:rsidR="00400379" w:rsidRPr="0073353D" w:rsidTr="00C95702">
        <w:trPr>
          <w:trHeight w:hRule="exact" w:val="429"/>
          <w:jc w:val="center"/>
        </w:trPr>
        <w:tc>
          <w:tcPr>
            <w:tcW w:w="5252" w:type="dxa"/>
          </w:tcPr>
          <w:p w:rsidR="00400379" w:rsidRPr="0073353D" w:rsidRDefault="00400379" w:rsidP="0040037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ЕН.04 Дискретная математика</w:t>
            </w:r>
          </w:p>
        </w:tc>
        <w:tc>
          <w:tcPr>
            <w:tcW w:w="555" w:type="dxa"/>
            <w:shd w:val="clear" w:color="auto" w:fill="FFFFFF"/>
          </w:tcPr>
          <w:p w:rsidR="00400379" w:rsidRPr="00ED2BF4" w:rsidRDefault="00400379" w:rsidP="00400379">
            <w:pPr>
              <w:rPr>
                <w:color w:val="000000" w:themeColor="text1"/>
                <w:sz w:val="18"/>
                <w:szCs w:val="18"/>
              </w:rPr>
            </w:pPr>
          </w:p>
        </w:tc>
        <w:tc>
          <w:tcPr>
            <w:tcW w:w="422" w:type="dxa"/>
            <w:shd w:val="clear" w:color="auto" w:fill="FFFFFF"/>
          </w:tcPr>
          <w:p w:rsidR="00400379" w:rsidRPr="00ED2BF4" w:rsidRDefault="00400379" w:rsidP="00400379">
            <w:pPr>
              <w:rPr>
                <w:color w:val="000000" w:themeColor="text1"/>
                <w:sz w:val="18"/>
                <w:szCs w:val="18"/>
              </w:rPr>
            </w:pPr>
          </w:p>
        </w:tc>
        <w:tc>
          <w:tcPr>
            <w:tcW w:w="424"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left="220" w:firstLine="0"/>
              <w:jc w:val="left"/>
              <w:rPr>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left="220" w:firstLine="0"/>
              <w:jc w:val="left"/>
              <w:rPr>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30" w:type="dxa"/>
            <w:shd w:val="clear" w:color="auto" w:fill="FFFFFF"/>
          </w:tcPr>
          <w:p w:rsidR="00400379" w:rsidRPr="00ED2BF4" w:rsidRDefault="00400379" w:rsidP="00400379">
            <w:pPr>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firstLine="0"/>
              <w:jc w:val="center"/>
              <w:rPr>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30"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50" w:type="dxa"/>
            <w:shd w:val="clear" w:color="auto" w:fill="FFFFFF"/>
          </w:tcPr>
          <w:p w:rsidR="00400379" w:rsidRPr="00ED2BF4" w:rsidRDefault="00400379" w:rsidP="00400379">
            <w:pPr>
              <w:rPr>
                <w:color w:val="000000" w:themeColor="text1"/>
                <w:sz w:val="18"/>
                <w:szCs w:val="18"/>
              </w:rPr>
            </w:pPr>
          </w:p>
        </w:tc>
      </w:tr>
      <w:tr w:rsidR="00400379" w:rsidRPr="0073353D" w:rsidTr="00C95702">
        <w:trPr>
          <w:trHeight w:hRule="exact" w:val="429"/>
          <w:jc w:val="center"/>
        </w:trPr>
        <w:tc>
          <w:tcPr>
            <w:tcW w:w="5252" w:type="dxa"/>
          </w:tcPr>
          <w:p w:rsidR="00400379" w:rsidRPr="0073353D" w:rsidRDefault="00400379" w:rsidP="00400379">
            <w:pPr>
              <w:rPr>
                <w:rFonts w:ascii="Times New Roman" w:hAnsi="Times New Roman" w:cs="Times New Roman"/>
                <w:color w:val="000000" w:themeColor="text1"/>
                <w:sz w:val="20"/>
                <w:szCs w:val="20"/>
              </w:rPr>
            </w:pPr>
            <w:r w:rsidRPr="0073353D">
              <w:rPr>
                <w:rFonts w:ascii="Times New Roman" w:hAnsi="Times New Roman" w:cs="Times New Roman"/>
                <w:color w:val="000000" w:themeColor="text1"/>
                <w:sz w:val="20"/>
                <w:szCs w:val="20"/>
              </w:rPr>
              <w:t>ОП.01 Инженерная графика</w:t>
            </w:r>
          </w:p>
        </w:tc>
        <w:tc>
          <w:tcPr>
            <w:tcW w:w="555" w:type="dxa"/>
            <w:shd w:val="clear" w:color="auto" w:fill="FFFFFF"/>
          </w:tcPr>
          <w:p w:rsidR="00400379" w:rsidRPr="00ED2BF4" w:rsidRDefault="00400379" w:rsidP="00400379">
            <w:pPr>
              <w:rPr>
                <w:color w:val="000000" w:themeColor="text1"/>
                <w:sz w:val="18"/>
                <w:szCs w:val="18"/>
              </w:rPr>
            </w:pPr>
          </w:p>
        </w:tc>
        <w:tc>
          <w:tcPr>
            <w:tcW w:w="422" w:type="dxa"/>
            <w:shd w:val="clear" w:color="auto" w:fill="FFFFFF"/>
          </w:tcPr>
          <w:p w:rsidR="00400379" w:rsidRPr="00ED2BF4" w:rsidRDefault="00400379" w:rsidP="00400379">
            <w:pPr>
              <w:rPr>
                <w:color w:val="000000" w:themeColor="text1"/>
                <w:sz w:val="18"/>
                <w:szCs w:val="18"/>
              </w:rPr>
            </w:pPr>
          </w:p>
        </w:tc>
        <w:tc>
          <w:tcPr>
            <w:tcW w:w="424"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left="220" w:firstLine="0"/>
              <w:jc w:val="left"/>
              <w:rPr>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left="220" w:firstLine="0"/>
              <w:jc w:val="left"/>
              <w:rPr>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30" w:type="dxa"/>
            <w:shd w:val="clear" w:color="auto" w:fill="FFFFFF"/>
          </w:tcPr>
          <w:p w:rsidR="00400379" w:rsidRPr="00ED2BF4" w:rsidRDefault="00400379" w:rsidP="00400379">
            <w:pPr>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firstLine="0"/>
              <w:jc w:val="center"/>
              <w:rPr>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30"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50" w:type="dxa"/>
            <w:shd w:val="clear" w:color="auto" w:fill="FFFFFF"/>
          </w:tcPr>
          <w:p w:rsidR="00400379" w:rsidRPr="00ED2BF4" w:rsidRDefault="00400379" w:rsidP="00400379">
            <w:pPr>
              <w:rPr>
                <w:color w:val="000000" w:themeColor="text1"/>
                <w:sz w:val="18"/>
                <w:szCs w:val="18"/>
              </w:rPr>
            </w:pPr>
          </w:p>
        </w:tc>
      </w:tr>
      <w:tr w:rsidR="00400379" w:rsidRPr="0073353D" w:rsidTr="00C95702">
        <w:trPr>
          <w:trHeight w:hRule="exact" w:val="429"/>
          <w:jc w:val="center"/>
        </w:trPr>
        <w:tc>
          <w:tcPr>
            <w:tcW w:w="5252" w:type="dxa"/>
          </w:tcPr>
          <w:p w:rsidR="00400379" w:rsidRPr="0073353D" w:rsidRDefault="00400379" w:rsidP="00400379">
            <w:pPr>
              <w:rPr>
                <w:rFonts w:ascii="Times New Roman" w:hAnsi="Times New Roman" w:cs="Times New Roman"/>
                <w:color w:val="000000" w:themeColor="text1"/>
                <w:sz w:val="20"/>
                <w:szCs w:val="20"/>
              </w:rPr>
            </w:pPr>
            <w:r w:rsidRPr="0073353D">
              <w:rPr>
                <w:rFonts w:ascii="Times New Roman" w:hAnsi="Times New Roman" w:cs="Times New Roman"/>
                <w:color w:val="000000" w:themeColor="text1"/>
                <w:sz w:val="20"/>
                <w:szCs w:val="20"/>
              </w:rPr>
              <w:t xml:space="preserve">ОП.02 </w:t>
            </w:r>
            <w:r>
              <w:rPr>
                <w:rFonts w:ascii="Times New Roman" w:hAnsi="Times New Roman" w:cs="Times New Roman"/>
                <w:color w:val="000000" w:themeColor="text1"/>
                <w:sz w:val="20"/>
                <w:szCs w:val="20"/>
              </w:rPr>
              <w:t>Электротехника</w:t>
            </w:r>
          </w:p>
        </w:tc>
        <w:tc>
          <w:tcPr>
            <w:tcW w:w="555" w:type="dxa"/>
            <w:shd w:val="clear" w:color="auto" w:fill="FFFFFF"/>
          </w:tcPr>
          <w:p w:rsidR="00400379" w:rsidRPr="00ED2BF4" w:rsidRDefault="00400379" w:rsidP="00400379">
            <w:pPr>
              <w:rPr>
                <w:color w:val="000000" w:themeColor="text1"/>
                <w:sz w:val="18"/>
                <w:szCs w:val="18"/>
              </w:rPr>
            </w:pPr>
          </w:p>
        </w:tc>
        <w:tc>
          <w:tcPr>
            <w:tcW w:w="422" w:type="dxa"/>
            <w:shd w:val="clear" w:color="auto" w:fill="FFFFFF"/>
          </w:tcPr>
          <w:p w:rsidR="00400379" w:rsidRPr="00ED2BF4" w:rsidRDefault="00400379" w:rsidP="00400379">
            <w:pPr>
              <w:rPr>
                <w:color w:val="000000" w:themeColor="text1"/>
                <w:sz w:val="18"/>
                <w:szCs w:val="18"/>
              </w:rPr>
            </w:pPr>
          </w:p>
        </w:tc>
        <w:tc>
          <w:tcPr>
            <w:tcW w:w="424"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left="220" w:firstLine="0"/>
              <w:jc w:val="left"/>
              <w:rPr>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left="220" w:firstLine="0"/>
              <w:jc w:val="left"/>
              <w:rPr>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30" w:type="dxa"/>
            <w:shd w:val="clear" w:color="auto" w:fill="FFFFFF"/>
          </w:tcPr>
          <w:p w:rsidR="00400379" w:rsidRPr="00ED2BF4" w:rsidRDefault="00400379" w:rsidP="00400379">
            <w:pPr>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firstLine="0"/>
              <w:jc w:val="center"/>
              <w:rPr>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30"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50" w:type="dxa"/>
            <w:shd w:val="clear" w:color="auto" w:fill="FFFFFF"/>
          </w:tcPr>
          <w:p w:rsidR="00400379" w:rsidRPr="00ED2BF4" w:rsidRDefault="00400379" w:rsidP="00400379">
            <w:pPr>
              <w:rPr>
                <w:color w:val="000000" w:themeColor="text1"/>
                <w:sz w:val="18"/>
                <w:szCs w:val="18"/>
              </w:rPr>
            </w:pPr>
          </w:p>
        </w:tc>
      </w:tr>
      <w:tr w:rsidR="00400379" w:rsidRPr="00ED2BF4" w:rsidTr="00C95702">
        <w:trPr>
          <w:trHeight w:hRule="exact" w:val="420"/>
          <w:jc w:val="center"/>
        </w:trPr>
        <w:tc>
          <w:tcPr>
            <w:tcW w:w="5252" w:type="dxa"/>
          </w:tcPr>
          <w:p w:rsidR="00400379" w:rsidRPr="0073353D" w:rsidRDefault="00400379" w:rsidP="00400379">
            <w:pPr>
              <w:rPr>
                <w:rFonts w:ascii="Times New Roman" w:hAnsi="Times New Roman" w:cs="Times New Roman"/>
                <w:color w:val="000000" w:themeColor="text1"/>
                <w:sz w:val="20"/>
                <w:szCs w:val="20"/>
              </w:rPr>
            </w:pPr>
            <w:r w:rsidRPr="0073353D">
              <w:rPr>
                <w:rFonts w:ascii="Times New Roman" w:hAnsi="Times New Roman" w:cs="Times New Roman"/>
                <w:color w:val="000000" w:themeColor="text1"/>
                <w:sz w:val="20"/>
                <w:szCs w:val="20"/>
              </w:rPr>
              <w:t>ОП.03</w:t>
            </w:r>
            <w:r>
              <w:rPr>
                <w:rFonts w:ascii="Times New Roman" w:hAnsi="Times New Roman" w:cs="Times New Roman"/>
                <w:color w:val="000000" w:themeColor="text1"/>
                <w:sz w:val="20"/>
                <w:szCs w:val="20"/>
              </w:rPr>
              <w:t xml:space="preserve"> Метрология, стандартизация и сертификация</w:t>
            </w:r>
          </w:p>
        </w:tc>
        <w:tc>
          <w:tcPr>
            <w:tcW w:w="555" w:type="dxa"/>
            <w:shd w:val="clear" w:color="auto" w:fill="FFFFFF"/>
          </w:tcPr>
          <w:p w:rsidR="00400379" w:rsidRPr="00ED2BF4" w:rsidRDefault="00400379" w:rsidP="00400379">
            <w:pPr>
              <w:rPr>
                <w:color w:val="000000" w:themeColor="text1"/>
                <w:sz w:val="18"/>
                <w:szCs w:val="18"/>
              </w:rPr>
            </w:pPr>
          </w:p>
        </w:tc>
        <w:tc>
          <w:tcPr>
            <w:tcW w:w="422" w:type="dxa"/>
            <w:shd w:val="clear" w:color="auto" w:fill="FFFFFF"/>
          </w:tcPr>
          <w:p w:rsidR="00400379" w:rsidRPr="00ED2BF4" w:rsidRDefault="00400379" w:rsidP="00400379">
            <w:pPr>
              <w:rPr>
                <w:color w:val="000000" w:themeColor="text1"/>
                <w:sz w:val="18"/>
                <w:szCs w:val="18"/>
              </w:rPr>
            </w:pPr>
          </w:p>
        </w:tc>
        <w:tc>
          <w:tcPr>
            <w:tcW w:w="424"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left="220" w:firstLine="0"/>
              <w:jc w:val="left"/>
              <w:rPr>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left="220" w:firstLine="0"/>
              <w:jc w:val="left"/>
              <w:rPr>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30" w:type="dxa"/>
            <w:shd w:val="clear" w:color="auto" w:fill="FFFFFF"/>
          </w:tcPr>
          <w:p w:rsidR="00400379" w:rsidRPr="00ED2BF4" w:rsidRDefault="00400379" w:rsidP="00400379">
            <w:pPr>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firstLine="0"/>
              <w:jc w:val="center"/>
              <w:rPr>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30"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50" w:type="dxa"/>
            <w:shd w:val="clear" w:color="auto" w:fill="FFFFFF"/>
          </w:tcPr>
          <w:p w:rsidR="00400379" w:rsidRPr="00ED2BF4" w:rsidRDefault="00400379" w:rsidP="00400379">
            <w:pPr>
              <w:rPr>
                <w:color w:val="000000" w:themeColor="text1"/>
                <w:sz w:val="18"/>
                <w:szCs w:val="18"/>
              </w:rPr>
            </w:pPr>
          </w:p>
        </w:tc>
      </w:tr>
      <w:tr w:rsidR="00400379" w:rsidRPr="00ED2BF4" w:rsidTr="00C95702">
        <w:trPr>
          <w:trHeight w:hRule="exact" w:val="425"/>
          <w:jc w:val="center"/>
        </w:trPr>
        <w:tc>
          <w:tcPr>
            <w:tcW w:w="5252" w:type="dxa"/>
          </w:tcPr>
          <w:p w:rsidR="00400379" w:rsidRPr="0073353D" w:rsidRDefault="00400379" w:rsidP="00400379">
            <w:pPr>
              <w:rPr>
                <w:rFonts w:ascii="Times New Roman" w:hAnsi="Times New Roman" w:cs="Times New Roman"/>
                <w:color w:val="000000" w:themeColor="text1"/>
                <w:sz w:val="20"/>
                <w:szCs w:val="20"/>
              </w:rPr>
            </w:pPr>
            <w:r w:rsidRPr="0073353D">
              <w:rPr>
                <w:rFonts w:ascii="Times New Roman" w:hAnsi="Times New Roman" w:cs="Times New Roman"/>
                <w:color w:val="000000" w:themeColor="text1"/>
                <w:sz w:val="20"/>
                <w:szCs w:val="20"/>
              </w:rPr>
              <w:t xml:space="preserve">ОП.04 </w:t>
            </w:r>
            <w:r>
              <w:rPr>
                <w:rFonts w:ascii="Times New Roman" w:hAnsi="Times New Roman" w:cs="Times New Roman"/>
                <w:color w:val="000000" w:themeColor="text1"/>
                <w:sz w:val="20"/>
                <w:szCs w:val="20"/>
              </w:rPr>
              <w:t>Техническая механика</w:t>
            </w:r>
          </w:p>
        </w:tc>
        <w:tc>
          <w:tcPr>
            <w:tcW w:w="555" w:type="dxa"/>
            <w:shd w:val="clear" w:color="auto" w:fill="FFFFFF"/>
          </w:tcPr>
          <w:p w:rsidR="00400379" w:rsidRPr="00ED2BF4" w:rsidRDefault="00400379" w:rsidP="00400379">
            <w:pPr>
              <w:rPr>
                <w:color w:val="000000" w:themeColor="text1"/>
                <w:sz w:val="18"/>
                <w:szCs w:val="18"/>
              </w:rPr>
            </w:pPr>
          </w:p>
        </w:tc>
        <w:tc>
          <w:tcPr>
            <w:tcW w:w="422" w:type="dxa"/>
            <w:shd w:val="clear" w:color="auto" w:fill="FFFFFF"/>
          </w:tcPr>
          <w:p w:rsidR="00400379" w:rsidRPr="00ED2BF4" w:rsidRDefault="00400379" w:rsidP="00400379">
            <w:pPr>
              <w:rPr>
                <w:color w:val="000000" w:themeColor="text1"/>
                <w:sz w:val="18"/>
                <w:szCs w:val="18"/>
              </w:rPr>
            </w:pPr>
          </w:p>
        </w:tc>
        <w:tc>
          <w:tcPr>
            <w:tcW w:w="424"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left="220" w:firstLine="0"/>
              <w:jc w:val="left"/>
              <w:rPr>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left="220" w:firstLine="0"/>
              <w:jc w:val="left"/>
              <w:rPr>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30" w:type="dxa"/>
            <w:shd w:val="clear" w:color="auto" w:fill="FFFFFF"/>
          </w:tcPr>
          <w:p w:rsidR="00400379" w:rsidRPr="00ED2BF4" w:rsidRDefault="00400379" w:rsidP="00400379">
            <w:pPr>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firstLine="0"/>
              <w:jc w:val="center"/>
              <w:rPr>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30"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50" w:type="dxa"/>
            <w:shd w:val="clear" w:color="auto" w:fill="FFFFFF"/>
          </w:tcPr>
          <w:p w:rsidR="00400379" w:rsidRPr="00ED2BF4" w:rsidRDefault="00400379" w:rsidP="00400379">
            <w:pPr>
              <w:rPr>
                <w:color w:val="000000" w:themeColor="text1"/>
                <w:sz w:val="18"/>
                <w:szCs w:val="18"/>
              </w:rPr>
            </w:pPr>
          </w:p>
        </w:tc>
      </w:tr>
      <w:tr w:rsidR="00400379" w:rsidRPr="00ED2BF4" w:rsidTr="00C95702">
        <w:trPr>
          <w:trHeight w:hRule="exact" w:val="432"/>
          <w:jc w:val="center"/>
        </w:trPr>
        <w:tc>
          <w:tcPr>
            <w:tcW w:w="5252" w:type="dxa"/>
          </w:tcPr>
          <w:p w:rsidR="00400379" w:rsidRPr="0073353D" w:rsidRDefault="00400379" w:rsidP="00400379">
            <w:pPr>
              <w:rPr>
                <w:rFonts w:ascii="Times New Roman" w:hAnsi="Times New Roman" w:cs="Times New Roman"/>
                <w:color w:val="000000" w:themeColor="text1"/>
                <w:sz w:val="20"/>
                <w:szCs w:val="20"/>
              </w:rPr>
            </w:pPr>
            <w:r w:rsidRPr="0073353D">
              <w:rPr>
                <w:rFonts w:ascii="Times New Roman" w:hAnsi="Times New Roman" w:cs="Times New Roman"/>
                <w:color w:val="000000" w:themeColor="text1"/>
                <w:sz w:val="20"/>
                <w:szCs w:val="20"/>
              </w:rPr>
              <w:t>ОП.0</w:t>
            </w:r>
            <w:r>
              <w:rPr>
                <w:rFonts w:ascii="Times New Roman" w:hAnsi="Times New Roman" w:cs="Times New Roman"/>
                <w:color w:val="000000" w:themeColor="text1"/>
                <w:sz w:val="20"/>
                <w:szCs w:val="20"/>
              </w:rPr>
              <w:t>8 Электронная техника</w:t>
            </w:r>
          </w:p>
        </w:tc>
        <w:tc>
          <w:tcPr>
            <w:tcW w:w="555" w:type="dxa"/>
            <w:shd w:val="clear" w:color="auto" w:fill="FFFFFF"/>
          </w:tcPr>
          <w:p w:rsidR="00400379" w:rsidRPr="00ED2BF4" w:rsidRDefault="00400379" w:rsidP="00400379">
            <w:pPr>
              <w:rPr>
                <w:color w:val="000000" w:themeColor="text1"/>
                <w:sz w:val="18"/>
                <w:szCs w:val="18"/>
              </w:rPr>
            </w:pPr>
          </w:p>
        </w:tc>
        <w:tc>
          <w:tcPr>
            <w:tcW w:w="422" w:type="dxa"/>
            <w:shd w:val="clear" w:color="auto" w:fill="FFFFFF"/>
          </w:tcPr>
          <w:p w:rsidR="00400379" w:rsidRPr="00ED2BF4" w:rsidRDefault="00400379" w:rsidP="00400379">
            <w:pPr>
              <w:rPr>
                <w:color w:val="000000" w:themeColor="text1"/>
                <w:sz w:val="18"/>
                <w:szCs w:val="18"/>
              </w:rPr>
            </w:pPr>
          </w:p>
        </w:tc>
        <w:tc>
          <w:tcPr>
            <w:tcW w:w="424"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left="220" w:firstLine="0"/>
              <w:jc w:val="left"/>
              <w:rPr>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left="220" w:firstLine="0"/>
              <w:jc w:val="left"/>
              <w:rPr>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30" w:type="dxa"/>
            <w:shd w:val="clear" w:color="auto" w:fill="FFFFFF"/>
          </w:tcPr>
          <w:p w:rsidR="00400379" w:rsidRPr="00ED2BF4" w:rsidRDefault="00400379" w:rsidP="00400379">
            <w:pPr>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firstLine="0"/>
              <w:jc w:val="center"/>
              <w:rPr>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30"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50" w:type="dxa"/>
            <w:shd w:val="clear" w:color="auto" w:fill="FFFFFF"/>
          </w:tcPr>
          <w:p w:rsidR="00400379" w:rsidRPr="00ED2BF4" w:rsidRDefault="00400379" w:rsidP="00400379">
            <w:pPr>
              <w:rPr>
                <w:color w:val="000000" w:themeColor="text1"/>
                <w:sz w:val="18"/>
                <w:szCs w:val="18"/>
              </w:rPr>
            </w:pPr>
          </w:p>
        </w:tc>
      </w:tr>
      <w:tr w:rsidR="00400379" w:rsidRPr="00ED2BF4" w:rsidTr="00C95702">
        <w:trPr>
          <w:trHeight w:hRule="exact" w:val="282"/>
          <w:jc w:val="center"/>
        </w:trPr>
        <w:tc>
          <w:tcPr>
            <w:tcW w:w="5252" w:type="dxa"/>
          </w:tcPr>
          <w:p w:rsidR="00400379" w:rsidRPr="0073353D" w:rsidRDefault="00400379" w:rsidP="00400379">
            <w:pPr>
              <w:rPr>
                <w:rFonts w:ascii="Times New Roman" w:hAnsi="Times New Roman" w:cs="Times New Roman"/>
                <w:color w:val="000000" w:themeColor="text1"/>
                <w:sz w:val="20"/>
                <w:szCs w:val="20"/>
              </w:rPr>
            </w:pPr>
            <w:r w:rsidRPr="0073353D">
              <w:rPr>
                <w:rFonts w:ascii="Times New Roman" w:hAnsi="Times New Roman" w:cs="Times New Roman"/>
                <w:color w:val="000000" w:themeColor="text1"/>
                <w:sz w:val="20"/>
                <w:szCs w:val="20"/>
              </w:rPr>
              <w:t>ОП.0</w:t>
            </w:r>
            <w:r>
              <w:rPr>
                <w:rFonts w:ascii="Times New Roman" w:hAnsi="Times New Roman" w:cs="Times New Roman"/>
                <w:color w:val="000000" w:themeColor="text1"/>
                <w:sz w:val="20"/>
                <w:szCs w:val="20"/>
              </w:rPr>
              <w:t>9</w:t>
            </w:r>
            <w:r w:rsidRPr="0073353D">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Электрические машины</w:t>
            </w:r>
          </w:p>
        </w:tc>
        <w:tc>
          <w:tcPr>
            <w:tcW w:w="555" w:type="dxa"/>
            <w:shd w:val="clear" w:color="auto" w:fill="FFFFFF"/>
          </w:tcPr>
          <w:p w:rsidR="00400379" w:rsidRPr="00ED2BF4" w:rsidRDefault="00400379" w:rsidP="00400379">
            <w:pPr>
              <w:rPr>
                <w:color w:val="000000" w:themeColor="text1"/>
                <w:sz w:val="18"/>
                <w:szCs w:val="18"/>
              </w:rPr>
            </w:pPr>
          </w:p>
        </w:tc>
        <w:tc>
          <w:tcPr>
            <w:tcW w:w="422" w:type="dxa"/>
            <w:shd w:val="clear" w:color="auto" w:fill="FFFFFF"/>
          </w:tcPr>
          <w:p w:rsidR="00400379" w:rsidRPr="00ED2BF4" w:rsidRDefault="00400379" w:rsidP="00400379">
            <w:pPr>
              <w:rPr>
                <w:color w:val="000000" w:themeColor="text1"/>
                <w:sz w:val="18"/>
                <w:szCs w:val="18"/>
              </w:rPr>
            </w:pPr>
          </w:p>
        </w:tc>
        <w:tc>
          <w:tcPr>
            <w:tcW w:w="424"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left="220" w:firstLine="0"/>
              <w:jc w:val="left"/>
              <w:rPr>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left="220" w:firstLine="0"/>
              <w:jc w:val="left"/>
              <w:rPr>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30" w:type="dxa"/>
            <w:shd w:val="clear" w:color="auto" w:fill="FFFFFF"/>
          </w:tcPr>
          <w:p w:rsidR="00400379" w:rsidRPr="00ED2BF4" w:rsidRDefault="00400379" w:rsidP="00400379">
            <w:pPr>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firstLine="0"/>
              <w:jc w:val="center"/>
              <w:rPr>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30"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50" w:type="dxa"/>
            <w:shd w:val="clear" w:color="auto" w:fill="FFFFFF"/>
          </w:tcPr>
          <w:p w:rsidR="00400379" w:rsidRPr="00ED2BF4" w:rsidRDefault="00400379" w:rsidP="00400379">
            <w:pPr>
              <w:rPr>
                <w:color w:val="000000" w:themeColor="text1"/>
                <w:sz w:val="18"/>
                <w:szCs w:val="18"/>
              </w:rPr>
            </w:pPr>
          </w:p>
        </w:tc>
      </w:tr>
      <w:tr w:rsidR="00400379" w:rsidRPr="00ED2BF4" w:rsidTr="00C95702">
        <w:trPr>
          <w:trHeight w:hRule="exact" w:val="285"/>
          <w:jc w:val="center"/>
        </w:trPr>
        <w:tc>
          <w:tcPr>
            <w:tcW w:w="5252" w:type="dxa"/>
          </w:tcPr>
          <w:p w:rsidR="00400379" w:rsidRPr="0073353D" w:rsidRDefault="00400379" w:rsidP="00400379">
            <w:pPr>
              <w:rPr>
                <w:rFonts w:ascii="Times New Roman" w:hAnsi="Times New Roman" w:cs="Times New Roman"/>
                <w:color w:val="000000" w:themeColor="text1"/>
                <w:sz w:val="20"/>
                <w:szCs w:val="20"/>
              </w:rPr>
            </w:pPr>
            <w:r w:rsidRPr="0073353D">
              <w:rPr>
                <w:rFonts w:ascii="Times New Roman" w:hAnsi="Times New Roman" w:cs="Times New Roman"/>
                <w:color w:val="000000" w:themeColor="text1"/>
                <w:sz w:val="20"/>
                <w:szCs w:val="20"/>
              </w:rPr>
              <w:t>ОП.</w:t>
            </w:r>
            <w:r>
              <w:rPr>
                <w:rFonts w:ascii="Times New Roman" w:hAnsi="Times New Roman" w:cs="Times New Roman"/>
                <w:color w:val="000000" w:themeColor="text1"/>
                <w:sz w:val="20"/>
                <w:szCs w:val="20"/>
              </w:rPr>
              <w:t>10</w:t>
            </w:r>
            <w:r w:rsidRPr="0073353D">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Менеджмент</w:t>
            </w:r>
          </w:p>
        </w:tc>
        <w:tc>
          <w:tcPr>
            <w:tcW w:w="555" w:type="dxa"/>
            <w:shd w:val="clear" w:color="auto" w:fill="FFFFFF"/>
          </w:tcPr>
          <w:p w:rsidR="00400379" w:rsidRPr="00ED2BF4" w:rsidRDefault="00400379" w:rsidP="00400379">
            <w:pPr>
              <w:rPr>
                <w:color w:val="000000" w:themeColor="text1"/>
                <w:sz w:val="18"/>
                <w:szCs w:val="18"/>
              </w:rPr>
            </w:pPr>
          </w:p>
        </w:tc>
        <w:tc>
          <w:tcPr>
            <w:tcW w:w="422" w:type="dxa"/>
            <w:shd w:val="clear" w:color="auto" w:fill="FFFFFF"/>
          </w:tcPr>
          <w:p w:rsidR="00400379" w:rsidRPr="00ED2BF4" w:rsidRDefault="00400379" w:rsidP="00400379">
            <w:pPr>
              <w:rPr>
                <w:color w:val="000000" w:themeColor="text1"/>
                <w:sz w:val="18"/>
                <w:szCs w:val="18"/>
              </w:rPr>
            </w:pPr>
          </w:p>
        </w:tc>
        <w:tc>
          <w:tcPr>
            <w:tcW w:w="424"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left="220" w:firstLine="0"/>
              <w:jc w:val="left"/>
              <w:rPr>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left="220" w:firstLine="0"/>
              <w:jc w:val="left"/>
              <w:rPr>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30" w:type="dxa"/>
            <w:shd w:val="clear" w:color="auto" w:fill="FFFFFF"/>
          </w:tcPr>
          <w:p w:rsidR="00400379" w:rsidRPr="00ED2BF4" w:rsidRDefault="00400379" w:rsidP="00400379">
            <w:pPr>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firstLine="0"/>
              <w:jc w:val="center"/>
              <w:rPr>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30"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50" w:type="dxa"/>
            <w:shd w:val="clear" w:color="auto" w:fill="FFFFFF"/>
          </w:tcPr>
          <w:p w:rsidR="00400379" w:rsidRPr="00ED2BF4" w:rsidRDefault="00400379" w:rsidP="00400379">
            <w:pPr>
              <w:rPr>
                <w:color w:val="000000" w:themeColor="text1"/>
                <w:sz w:val="18"/>
                <w:szCs w:val="18"/>
              </w:rPr>
            </w:pPr>
          </w:p>
        </w:tc>
      </w:tr>
      <w:tr w:rsidR="00400379" w:rsidRPr="00ED2BF4" w:rsidTr="00C95702">
        <w:trPr>
          <w:trHeight w:hRule="exact" w:val="418"/>
          <w:jc w:val="center"/>
        </w:trPr>
        <w:tc>
          <w:tcPr>
            <w:tcW w:w="5252" w:type="dxa"/>
          </w:tcPr>
          <w:p w:rsidR="00400379" w:rsidRPr="0073353D" w:rsidRDefault="00400379" w:rsidP="00400379">
            <w:pPr>
              <w:rPr>
                <w:rFonts w:ascii="Times New Roman" w:hAnsi="Times New Roman" w:cs="Times New Roman"/>
                <w:color w:val="000000" w:themeColor="text1"/>
                <w:sz w:val="20"/>
                <w:szCs w:val="20"/>
              </w:rPr>
            </w:pPr>
            <w:r w:rsidRPr="0073353D">
              <w:rPr>
                <w:rFonts w:ascii="Times New Roman" w:hAnsi="Times New Roman" w:cs="Times New Roman"/>
                <w:color w:val="000000" w:themeColor="text1"/>
                <w:sz w:val="20"/>
                <w:szCs w:val="20"/>
              </w:rPr>
              <w:t>ОП.</w:t>
            </w:r>
            <w:r>
              <w:rPr>
                <w:rFonts w:ascii="Times New Roman" w:hAnsi="Times New Roman" w:cs="Times New Roman"/>
                <w:color w:val="000000" w:themeColor="text1"/>
                <w:sz w:val="20"/>
                <w:szCs w:val="20"/>
              </w:rPr>
              <w:t>11Электротехнические измерения</w:t>
            </w:r>
          </w:p>
        </w:tc>
        <w:tc>
          <w:tcPr>
            <w:tcW w:w="555" w:type="dxa"/>
            <w:shd w:val="clear" w:color="auto" w:fill="FFFFFF"/>
          </w:tcPr>
          <w:p w:rsidR="00400379" w:rsidRPr="00ED2BF4" w:rsidRDefault="00400379" w:rsidP="00400379">
            <w:pPr>
              <w:rPr>
                <w:color w:val="000000" w:themeColor="text1"/>
                <w:sz w:val="18"/>
                <w:szCs w:val="18"/>
              </w:rPr>
            </w:pPr>
          </w:p>
        </w:tc>
        <w:tc>
          <w:tcPr>
            <w:tcW w:w="422" w:type="dxa"/>
            <w:shd w:val="clear" w:color="auto" w:fill="FFFFFF"/>
          </w:tcPr>
          <w:p w:rsidR="00400379" w:rsidRPr="00ED2BF4" w:rsidRDefault="00400379" w:rsidP="00400379">
            <w:pPr>
              <w:rPr>
                <w:color w:val="000000" w:themeColor="text1"/>
                <w:sz w:val="18"/>
                <w:szCs w:val="18"/>
              </w:rPr>
            </w:pPr>
          </w:p>
        </w:tc>
        <w:tc>
          <w:tcPr>
            <w:tcW w:w="424"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left="220" w:firstLine="0"/>
              <w:jc w:val="left"/>
              <w:rPr>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left="220" w:firstLine="0"/>
              <w:jc w:val="left"/>
              <w:rPr>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30" w:type="dxa"/>
            <w:shd w:val="clear" w:color="auto" w:fill="FFFFFF"/>
          </w:tcPr>
          <w:p w:rsidR="00400379" w:rsidRPr="00ED2BF4" w:rsidRDefault="00400379" w:rsidP="00400379">
            <w:pPr>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firstLine="0"/>
              <w:jc w:val="center"/>
              <w:rPr>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30"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50" w:type="dxa"/>
            <w:shd w:val="clear" w:color="auto" w:fill="FFFFFF"/>
          </w:tcPr>
          <w:p w:rsidR="00400379" w:rsidRPr="00ED2BF4" w:rsidRDefault="00400379" w:rsidP="00400379">
            <w:pPr>
              <w:rPr>
                <w:color w:val="000000" w:themeColor="text1"/>
                <w:sz w:val="18"/>
                <w:szCs w:val="18"/>
              </w:rPr>
            </w:pPr>
          </w:p>
        </w:tc>
      </w:tr>
      <w:tr w:rsidR="00400379" w:rsidRPr="00ED2BF4" w:rsidTr="00C95702">
        <w:trPr>
          <w:trHeight w:hRule="exact" w:val="295"/>
          <w:jc w:val="center"/>
        </w:trPr>
        <w:tc>
          <w:tcPr>
            <w:tcW w:w="5252" w:type="dxa"/>
          </w:tcPr>
          <w:p w:rsidR="00400379" w:rsidRPr="0073353D" w:rsidRDefault="00400379" w:rsidP="00400379">
            <w:pPr>
              <w:rPr>
                <w:rFonts w:ascii="Times New Roman" w:hAnsi="Times New Roman" w:cs="Times New Roman"/>
                <w:color w:val="000000" w:themeColor="text1"/>
                <w:sz w:val="20"/>
                <w:szCs w:val="20"/>
              </w:rPr>
            </w:pPr>
            <w:r w:rsidRPr="0073353D">
              <w:rPr>
                <w:rFonts w:ascii="Times New Roman" w:hAnsi="Times New Roman" w:cs="Times New Roman"/>
                <w:color w:val="000000" w:themeColor="text1"/>
                <w:sz w:val="20"/>
                <w:szCs w:val="20"/>
              </w:rPr>
              <w:t>ОП.</w:t>
            </w:r>
            <w:r>
              <w:rPr>
                <w:rFonts w:ascii="Times New Roman" w:hAnsi="Times New Roman" w:cs="Times New Roman"/>
                <w:color w:val="000000" w:themeColor="text1"/>
                <w:sz w:val="20"/>
                <w:szCs w:val="20"/>
              </w:rPr>
              <w:t>12</w:t>
            </w:r>
            <w:r w:rsidRPr="0073353D">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Безопасность жизнедеятельности</w:t>
            </w:r>
          </w:p>
        </w:tc>
        <w:tc>
          <w:tcPr>
            <w:tcW w:w="555" w:type="dxa"/>
            <w:shd w:val="clear" w:color="auto" w:fill="FFFFFF"/>
          </w:tcPr>
          <w:p w:rsidR="00400379" w:rsidRPr="00ED2BF4" w:rsidRDefault="00400379" w:rsidP="00CD7977">
            <w:pPr>
              <w:jc w:val="center"/>
              <w:rPr>
                <w:color w:val="000000" w:themeColor="text1"/>
                <w:sz w:val="18"/>
                <w:szCs w:val="18"/>
              </w:rPr>
            </w:pPr>
          </w:p>
        </w:tc>
        <w:tc>
          <w:tcPr>
            <w:tcW w:w="422" w:type="dxa"/>
            <w:shd w:val="clear" w:color="auto" w:fill="FFFFFF"/>
          </w:tcPr>
          <w:p w:rsidR="00400379" w:rsidRPr="00ED2BF4" w:rsidRDefault="00400379" w:rsidP="00400379">
            <w:pPr>
              <w:rPr>
                <w:color w:val="000000" w:themeColor="text1"/>
                <w:sz w:val="18"/>
                <w:szCs w:val="18"/>
              </w:rPr>
            </w:pPr>
          </w:p>
        </w:tc>
        <w:tc>
          <w:tcPr>
            <w:tcW w:w="424"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left="220" w:firstLine="0"/>
              <w:jc w:val="left"/>
              <w:rPr>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left="220" w:firstLine="0"/>
              <w:jc w:val="left"/>
              <w:rPr>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30" w:type="dxa"/>
            <w:shd w:val="clear" w:color="auto" w:fill="FFFFFF"/>
          </w:tcPr>
          <w:p w:rsidR="00400379" w:rsidRPr="00ED2BF4" w:rsidRDefault="00400379" w:rsidP="00400379">
            <w:pPr>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firstLine="0"/>
              <w:jc w:val="center"/>
              <w:rPr>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30"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50" w:type="dxa"/>
            <w:shd w:val="clear" w:color="auto" w:fill="FFFFFF"/>
          </w:tcPr>
          <w:p w:rsidR="00400379" w:rsidRPr="00ED2BF4" w:rsidRDefault="00400379" w:rsidP="00400379">
            <w:pPr>
              <w:rPr>
                <w:color w:val="000000" w:themeColor="text1"/>
                <w:sz w:val="18"/>
                <w:szCs w:val="18"/>
              </w:rPr>
            </w:pPr>
          </w:p>
        </w:tc>
      </w:tr>
      <w:tr w:rsidR="00400379" w:rsidRPr="00ED2BF4" w:rsidTr="00400379">
        <w:trPr>
          <w:trHeight w:hRule="exact" w:val="437"/>
          <w:jc w:val="center"/>
        </w:trPr>
        <w:tc>
          <w:tcPr>
            <w:tcW w:w="5252" w:type="dxa"/>
          </w:tcPr>
          <w:p w:rsidR="00400379" w:rsidRPr="0073353D" w:rsidRDefault="00400379" w:rsidP="00400379">
            <w:pPr>
              <w:rPr>
                <w:rFonts w:ascii="Times New Roman" w:hAnsi="Times New Roman" w:cs="Times New Roman"/>
                <w:color w:val="000000" w:themeColor="text1"/>
                <w:sz w:val="20"/>
                <w:szCs w:val="20"/>
              </w:rPr>
            </w:pPr>
            <w:r w:rsidRPr="0073353D">
              <w:rPr>
                <w:rFonts w:ascii="Times New Roman" w:hAnsi="Times New Roman" w:cs="Times New Roman"/>
                <w:color w:val="000000" w:themeColor="text1"/>
                <w:sz w:val="20"/>
                <w:szCs w:val="20"/>
              </w:rPr>
              <w:t>ОП.</w:t>
            </w:r>
            <w:r>
              <w:rPr>
                <w:rFonts w:ascii="Times New Roman" w:hAnsi="Times New Roman" w:cs="Times New Roman"/>
                <w:color w:val="000000" w:themeColor="text1"/>
                <w:sz w:val="20"/>
                <w:szCs w:val="20"/>
              </w:rPr>
              <w:t>13</w:t>
            </w:r>
            <w:r w:rsidRPr="0073353D">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Основы автоматического управления и следящие системы</w:t>
            </w:r>
          </w:p>
        </w:tc>
        <w:tc>
          <w:tcPr>
            <w:tcW w:w="555" w:type="dxa"/>
            <w:shd w:val="clear" w:color="auto" w:fill="FFFFFF"/>
          </w:tcPr>
          <w:p w:rsidR="00400379" w:rsidRPr="00ED2BF4" w:rsidRDefault="00400379" w:rsidP="00400379">
            <w:pPr>
              <w:rPr>
                <w:color w:val="000000" w:themeColor="text1"/>
                <w:sz w:val="18"/>
                <w:szCs w:val="18"/>
              </w:rPr>
            </w:pPr>
          </w:p>
        </w:tc>
        <w:tc>
          <w:tcPr>
            <w:tcW w:w="422" w:type="dxa"/>
            <w:shd w:val="clear" w:color="auto" w:fill="FFFFFF"/>
          </w:tcPr>
          <w:p w:rsidR="00400379" w:rsidRPr="00ED2BF4" w:rsidRDefault="00400379" w:rsidP="00400379">
            <w:pPr>
              <w:rPr>
                <w:color w:val="000000" w:themeColor="text1"/>
                <w:sz w:val="18"/>
                <w:szCs w:val="18"/>
              </w:rPr>
            </w:pPr>
          </w:p>
        </w:tc>
        <w:tc>
          <w:tcPr>
            <w:tcW w:w="424"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left="220" w:firstLine="0"/>
              <w:jc w:val="left"/>
              <w:rPr>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left="220" w:firstLine="0"/>
              <w:jc w:val="left"/>
              <w:rPr>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30" w:type="dxa"/>
            <w:shd w:val="clear" w:color="auto" w:fill="FFFFFF"/>
          </w:tcPr>
          <w:p w:rsidR="00400379" w:rsidRPr="00ED2BF4" w:rsidRDefault="00400379" w:rsidP="00400379">
            <w:pPr>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firstLine="0"/>
              <w:jc w:val="center"/>
              <w:rPr>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30"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50" w:type="dxa"/>
            <w:shd w:val="clear" w:color="auto" w:fill="FFFFFF"/>
          </w:tcPr>
          <w:p w:rsidR="00400379" w:rsidRPr="00ED2BF4" w:rsidRDefault="00400379" w:rsidP="00400379">
            <w:pPr>
              <w:rPr>
                <w:color w:val="000000" w:themeColor="text1"/>
                <w:sz w:val="18"/>
                <w:szCs w:val="18"/>
              </w:rPr>
            </w:pPr>
          </w:p>
        </w:tc>
      </w:tr>
      <w:tr w:rsidR="00400379" w:rsidRPr="00ED2BF4" w:rsidTr="00400379">
        <w:trPr>
          <w:trHeight w:hRule="exact" w:val="437"/>
          <w:jc w:val="center"/>
        </w:trPr>
        <w:tc>
          <w:tcPr>
            <w:tcW w:w="5252" w:type="dxa"/>
          </w:tcPr>
          <w:p w:rsidR="00400379" w:rsidRPr="0073353D" w:rsidRDefault="00400379" w:rsidP="00400379">
            <w:pPr>
              <w:rPr>
                <w:rFonts w:ascii="Times New Roman" w:hAnsi="Times New Roman" w:cs="Times New Roman"/>
                <w:color w:val="000000" w:themeColor="text1"/>
                <w:sz w:val="20"/>
                <w:szCs w:val="20"/>
              </w:rPr>
            </w:pPr>
            <w:r w:rsidRPr="0073353D">
              <w:rPr>
                <w:rFonts w:ascii="Times New Roman" w:hAnsi="Times New Roman" w:cs="Times New Roman"/>
                <w:color w:val="000000" w:themeColor="text1"/>
                <w:sz w:val="20"/>
                <w:szCs w:val="20"/>
              </w:rPr>
              <w:t>ОП.</w:t>
            </w:r>
            <w:r>
              <w:rPr>
                <w:rFonts w:ascii="Times New Roman" w:hAnsi="Times New Roman" w:cs="Times New Roman"/>
                <w:color w:val="000000" w:themeColor="text1"/>
                <w:sz w:val="20"/>
                <w:szCs w:val="20"/>
              </w:rPr>
              <w:t>14 Правовое обеспечение профессиональной деятельности</w:t>
            </w:r>
          </w:p>
        </w:tc>
        <w:tc>
          <w:tcPr>
            <w:tcW w:w="555" w:type="dxa"/>
            <w:shd w:val="clear" w:color="auto" w:fill="FFFFFF"/>
          </w:tcPr>
          <w:p w:rsidR="00400379" w:rsidRPr="00ED2BF4" w:rsidRDefault="00400379" w:rsidP="00400379">
            <w:pPr>
              <w:rPr>
                <w:color w:val="000000" w:themeColor="text1"/>
                <w:sz w:val="18"/>
                <w:szCs w:val="18"/>
              </w:rPr>
            </w:pPr>
          </w:p>
        </w:tc>
        <w:tc>
          <w:tcPr>
            <w:tcW w:w="422" w:type="dxa"/>
            <w:shd w:val="clear" w:color="auto" w:fill="FFFFFF"/>
          </w:tcPr>
          <w:p w:rsidR="00400379" w:rsidRPr="00ED2BF4" w:rsidRDefault="00400379" w:rsidP="00400379">
            <w:pPr>
              <w:rPr>
                <w:color w:val="000000" w:themeColor="text1"/>
                <w:sz w:val="18"/>
                <w:szCs w:val="18"/>
              </w:rPr>
            </w:pPr>
          </w:p>
        </w:tc>
        <w:tc>
          <w:tcPr>
            <w:tcW w:w="424"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left="220" w:firstLine="0"/>
              <w:jc w:val="left"/>
              <w:rPr>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left="220" w:firstLine="0"/>
              <w:jc w:val="left"/>
              <w:rPr>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30" w:type="dxa"/>
            <w:shd w:val="clear" w:color="auto" w:fill="FFFFFF"/>
          </w:tcPr>
          <w:p w:rsidR="00400379" w:rsidRPr="00ED2BF4" w:rsidRDefault="00400379" w:rsidP="00400379">
            <w:pPr>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firstLine="0"/>
              <w:jc w:val="center"/>
              <w:rPr>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30"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50" w:type="dxa"/>
            <w:shd w:val="clear" w:color="auto" w:fill="FFFFFF"/>
          </w:tcPr>
          <w:p w:rsidR="00400379" w:rsidRPr="00ED2BF4" w:rsidRDefault="00400379" w:rsidP="00400379">
            <w:pPr>
              <w:rPr>
                <w:color w:val="000000" w:themeColor="text1"/>
                <w:sz w:val="18"/>
                <w:szCs w:val="18"/>
              </w:rPr>
            </w:pPr>
          </w:p>
        </w:tc>
      </w:tr>
      <w:tr w:rsidR="00400379" w:rsidRPr="00ED2BF4" w:rsidTr="00400379">
        <w:trPr>
          <w:trHeight w:hRule="exact" w:val="437"/>
          <w:jc w:val="center"/>
        </w:trPr>
        <w:tc>
          <w:tcPr>
            <w:tcW w:w="5252" w:type="dxa"/>
          </w:tcPr>
          <w:p w:rsidR="00400379" w:rsidRPr="0073353D" w:rsidRDefault="00400379" w:rsidP="00400379">
            <w:pPr>
              <w:rPr>
                <w:rFonts w:ascii="Times New Roman" w:hAnsi="Times New Roman" w:cs="Times New Roman"/>
                <w:color w:val="000000" w:themeColor="text1"/>
                <w:sz w:val="20"/>
                <w:szCs w:val="20"/>
              </w:rPr>
            </w:pPr>
            <w:r w:rsidRPr="0073353D">
              <w:rPr>
                <w:rFonts w:ascii="Times New Roman" w:hAnsi="Times New Roman" w:cs="Times New Roman"/>
                <w:color w:val="000000" w:themeColor="text1"/>
                <w:sz w:val="20"/>
                <w:szCs w:val="20"/>
              </w:rPr>
              <w:t>ОП.</w:t>
            </w:r>
            <w:r>
              <w:rPr>
                <w:rFonts w:ascii="Times New Roman" w:hAnsi="Times New Roman" w:cs="Times New Roman"/>
                <w:color w:val="000000" w:themeColor="text1"/>
                <w:sz w:val="20"/>
                <w:szCs w:val="20"/>
              </w:rPr>
              <w:t>15 Микросхемотехника и микропроцессоры</w:t>
            </w:r>
          </w:p>
        </w:tc>
        <w:tc>
          <w:tcPr>
            <w:tcW w:w="555" w:type="dxa"/>
            <w:shd w:val="clear" w:color="auto" w:fill="FFFFFF"/>
          </w:tcPr>
          <w:p w:rsidR="00400379" w:rsidRPr="00ED2BF4" w:rsidRDefault="00400379" w:rsidP="00400379">
            <w:pPr>
              <w:rPr>
                <w:color w:val="000000" w:themeColor="text1"/>
                <w:sz w:val="18"/>
                <w:szCs w:val="18"/>
              </w:rPr>
            </w:pPr>
          </w:p>
        </w:tc>
        <w:tc>
          <w:tcPr>
            <w:tcW w:w="422" w:type="dxa"/>
            <w:shd w:val="clear" w:color="auto" w:fill="FFFFFF"/>
          </w:tcPr>
          <w:p w:rsidR="00400379" w:rsidRPr="00ED2BF4" w:rsidRDefault="00400379" w:rsidP="00400379">
            <w:pPr>
              <w:rPr>
                <w:color w:val="000000" w:themeColor="text1"/>
                <w:sz w:val="18"/>
                <w:szCs w:val="18"/>
              </w:rPr>
            </w:pPr>
          </w:p>
        </w:tc>
        <w:tc>
          <w:tcPr>
            <w:tcW w:w="424"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left="220" w:firstLine="0"/>
              <w:jc w:val="left"/>
              <w:rPr>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left="220" w:firstLine="0"/>
              <w:jc w:val="left"/>
              <w:rPr>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30" w:type="dxa"/>
            <w:shd w:val="clear" w:color="auto" w:fill="FFFFFF"/>
          </w:tcPr>
          <w:p w:rsidR="00400379" w:rsidRPr="00ED2BF4" w:rsidRDefault="00400379" w:rsidP="00400379">
            <w:pPr>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firstLine="0"/>
              <w:jc w:val="center"/>
              <w:rPr>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30"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50" w:type="dxa"/>
            <w:shd w:val="clear" w:color="auto" w:fill="FFFFFF"/>
          </w:tcPr>
          <w:p w:rsidR="00400379" w:rsidRPr="00ED2BF4" w:rsidRDefault="00400379" w:rsidP="00400379">
            <w:pPr>
              <w:rPr>
                <w:color w:val="000000" w:themeColor="text1"/>
                <w:sz w:val="18"/>
                <w:szCs w:val="18"/>
              </w:rPr>
            </w:pPr>
          </w:p>
        </w:tc>
      </w:tr>
      <w:tr w:rsidR="00400379" w:rsidRPr="00ED2BF4" w:rsidTr="00400379">
        <w:trPr>
          <w:trHeight w:hRule="exact" w:val="437"/>
          <w:jc w:val="center"/>
        </w:trPr>
        <w:tc>
          <w:tcPr>
            <w:tcW w:w="5252" w:type="dxa"/>
          </w:tcPr>
          <w:p w:rsidR="00400379" w:rsidRPr="0073353D" w:rsidRDefault="00400379" w:rsidP="00400379">
            <w:pPr>
              <w:rPr>
                <w:rFonts w:ascii="Times New Roman" w:hAnsi="Times New Roman" w:cs="Times New Roman"/>
                <w:color w:val="000000" w:themeColor="text1"/>
                <w:sz w:val="20"/>
                <w:szCs w:val="20"/>
              </w:rPr>
            </w:pPr>
            <w:r w:rsidRPr="0073353D">
              <w:rPr>
                <w:rFonts w:ascii="Times New Roman" w:hAnsi="Times New Roman" w:cs="Times New Roman"/>
                <w:color w:val="000000" w:themeColor="text1"/>
                <w:sz w:val="20"/>
                <w:szCs w:val="20"/>
              </w:rPr>
              <w:t>ОП.1</w:t>
            </w:r>
            <w:r>
              <w:rPr>
                <w:rFonts w:ascii="Times New Roman" w:hAnsi="Times New Roman" w:cs="Times New Roman"/>
                <w:color w:val="000000" w:themeColor="text1"/>
                <w:sz w:val="20"/>
                <w:szCs w:val="20"/>
              </w:rPr>
              <w:t>6 Конструирование специальных изделий и систем</w:t>
            </w:r>
          </w:p>
        </w:tc>
        <w:tc>
          <w:tcPr>
            <w:tcW w:w="555" w:type="dxa"/>
            <w:shd w:val="clear" w:color="auto" w:fill="FFFFFF"/>
          </w:tcPr>
          <w:p w:rsidR="00400379" w:rsidRPr="00ED2BF4" w:rsidRDefault="00400379" w:rsidP="00400379">
            <w:pPr>
              <w:rPr>
                <w:color w:val="000000" w:themeColor="text1"/>
                <w:sz w:val="18"/>
                <w:szCs w:val="18"/>
              </w:rPr>
            </w:pPr>
          </w:p>
        </w:tc>
        <w:tc>
          <w:tcPr>
            <w:tcW w:w="422" w:type="dxa"/>
            <w:shd w:val="clear" w:color="auto" w:fill="FFFFFF"/>
          </w:tcPr>
          <w:p w:rsidR="00400379" w:rsidRPr="00ED2BF4" w:rsidRDefault="00400379" w:rsidP="00400379">
            <w:pPr>
              <w:rPr>
                <w:color w:val="000000" w:themeColor="text1"/>
                <w:sz w:val="18"/>
                <w:szCs w:val="18"/>
              </w:rPr>
            </w:pPr>
          </w:p>
        </w:tc>
        <w:tc>
          <w:tcPr>
            <w:tcW w:w="424"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left="220" w:firstLine="0"/>
              <w:jc w:val="left"/>
              <w:rPr>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left="220" w:firstLine="0"/>
              <w:jc w:val="left"/>
              <w:rPr>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30" w:type="dxa"/>
            <w:shd w:val="clear" w:color="auto" w:fill="FFFFFF"/>
          </w:tcPr>
          <w:p w:rsidR="00400379" w:rsidRPr="00ED2BF4" w:rsidRDefault="00400379" w:rsidP="00400379">
            <w:pPr>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firstLine="0"/>
              <w:jc w:val="center"/>
              <w:rPr>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30"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50" w:type="dxa"/>
            <w:shd w:val="clear" w:color="auto" w:fill="FFFFFF"/>
          </w:tcPr>
          <w:p w:rsidR="00400379" w:rsidRPr="00ED2BF4" w:rsidRDefault="00400379" w:rsidP="00400379">
            <w:pPr>
              <w:rPr>
                <w:color w:val="000000" w:themeColor="text1"/>
                <w:sz w:val="18"/>
                <w:szCs w:val="18"/>
              </w:rPr>
            </w:pPr>
          </w:p>
        </w:tc>
      </w:tr>
      <w:tr w:rsidR="00400379" w:rsidRPr="00ED2BF4" w:rsidTr="00400379">
        <w:trPr>
          <w:trHeight w:hRule="exact" w:val="437"/>
          <w:jc w:val="center"/>
        </w:trPr>
        <w:tc>
          <w:tcPr>
            <w:tcW w:w="5252" w:type="dxa"/>
          </w:tcPr>
          <w:p w:rsidR="00400379" w:rsidRPr="0073353D" w:rsidRDefault="00400379" w:rsidP="00400379">
            <w:pPr>
              <w:rPr>
                <w:rFonts w:ascii="Times New Roman" w:hAnsi="Times New Roman" w:cs="Times New Roman"/>
                <w:color w:val="000000" w:themeColor="text1"/>
                <w:sz w:val="20"/>
                <w:szCs w:val="20"/>
              </w:rPr>
            </w:pPr>
            <w:r w:rsidRPr="0073353D">
              <w:rPr>
                <w:rFonts w:ascii="Times New Roman" w:hAnsi="Times New Roman" w:cs="Times New Roman"/>
                <w:color w:val="000000" w:themeColor="text1"/>
                <w:sz w:val="20"/>
                <w:szCs w:val="20"/>
              </w:rPr>
              <w:lastRenderedPageBreak/>
              <w:t>ОП.1</w:t>
            </w:r>
            <w:r>
              <w:rPr>
                <w:rFonts w:ascii="Times New Roman" w:hAnsi="Times New Roman" w:cs="Times New Roman"/>
                <w:color w:val="000000" w:themeColor="text1"/>
                <w:sz w:val="20"/>
                <w:szCs w:val="20"/>
              </w:rPr>
              <w:t>7</w:t>
            </w:r>
            <w:r w:rsidRPr="0073353D">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Производство специализированных изделий и систем</w:t>
            </w:r>
          </w:p>
        </w:tc>
        <w:tc>
          <w:tcPr>
            <w:tcW w:w="555" w:type="dxa"/>
            <w:shd w:val="clear" w:color="auto" w:fill="FFFFFF"/>
          </w:tcPr>
          <w:p w:rsidR="00400379" w:rsidRPr="00ED2BF4" w:rsidRDefault="00400379" w:rsidP="00400379">
            <w:pPr>
              <w:rPr>
                <w:color w:val="000000" w:themeColor="text1"/>
                <w:sz w:val="18"/>
                <w:szCs w:val="18"/>
              </w:rPr>
            </w:pPr>
          </w:p>
        </w:tc>
        <w:tc>
          <w:tcPr>
            <w:tcW w:w="422" w:type="dxa"/>
            <w:shd w:val="clear" w:color="auto" w:fill="FFFFFF"/>
          </w:tcPr>
          <w:p w:rsidR="00400379" w:rsidRPr="00ED2BF4" w:rsidRDefault="00400379" w:rsidP="00400379">
            <w:pPr>
              <w:rPr>
                <w:color w:val="000000" w:themeColor="text1"/>
                <w:sz w:val="18"/>
                <w:szCs w:val="18"/>
              </w:rPr>
            </w:pPr>
          </w:p>
        </w:tc>
        <w:tc>
          <w:tcPr>
            <w:tcW w:w="424"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firstLine="0"/>
              <w:rPr>
                <w:color w:val="000000" w:themeColor="text1"/>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left="220" w:firstLine="0"/>
              <w:jc w:val="left"/>
              <w:rPr>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left="220" w:firstLine="0"/>
              <w:jc w:val="left"/>
              <w:rPr>
                <w:sz w:val="18"/>
                <w:szCs w:val="18"/>
              </w:rPr>
            </w:pPr>
          </w:p>
        </w:tc>
        <w:tc>
          <w:tcPr>
            <w:tcW w:w="425" w:type="dxa"/>
            <w:shd w:val="clear" w:color="auto" w:fill="FFFFFF"/>
          </w:tcPr>
          <w:p w:rsidR="00400379" w:rsidRPr="00ED2BF4" w:rsidRDefault="00400379" w:rsidP="00400379">
            <w:pPr>
              <w:pStyle w:val="210"/>
              <w:shd w:val="clear" w:color="auto" w:fill="auto"/>
              <w:spacing w:after="0" w:line="240" w:lineRule="auto"/>
              <w:ind w:left="140" w:firstLine="0"/>
              <w:jc w:val="left"/>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30" w:type="dxa"/>
            <w:shd w:val="clear" w:color="auto" w:fill="FFFFFF"/>
          </w:tcPr>
          <w:p w:rsidR="00400379" w:rsidRPr="00ED2BF4" w:rsidRDefault="00400379" w:rsidP="00400379">
            <w:pPr>
              <w:rPr>
                <w:color w:val="000000" w:themeColor="text1"/>
                <w:sz w:val="18"/>
                <w:szCs w:val="18"/>
              </w:rPr>
            </w:pPr>
          </w:p>
        </w:tc>
        <w:tc>
          <w:tcPr>
            <w:tcW w:w="426" w:type="dxa"/>
            <w:shd w:val="clear" w:color="auto" w:fill="FFFFFF"/>
          </w:tcPr>
          <w:p w:rsidR="00400379" w:rsidRPr="00ED2BF4" w:rsidRDefault="00400379" w:rsidP="00400379">
            <w:pPr>
              <w:pStyle w:val="210"/>
              <w:shd w:val="clear" w:color="auto" w:fill="auto"/>
              <w:spacing w:after="0" w:line="240" w:lineRule="auto"/>
              <w:ind w:firstLine="0"/>
              <w:jc w:val="center"/>
              <w:rPr>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30"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25" w:type="dxa"/>
            <w:shd w:val="clear" w:color="auto" w:fill="FFFFFF"/>
          </w:tcPr>
          <w:p w:rsidR="00400379" w:rsidRPr="00ED2BF4" w:rsidRDefault="00400379" w:rsidP="00400379">
            <w:pPr>
              <w:rPr>
                <w:color w:val="000000" w:themeColor="text1"/>
                <w:sz w:val="18"/>
                <w:szCs w:val="18"/>
              </w:rPr>
            </w:pPr>
          </w:p>
        </w:tc>
        <w:tc>
          <w:tcPr>
            <w:tcW w:w="450" w:type="dxa"/>
            <w:shd w:val="clear" w:color="auto" w:fill="FFFFFF"/>
          </w:tcPr>
          <w:p w:rsidR="00400379" w:rsidRPr="00ED2BF4" w:rsidRDefault="00400379" w:rsidP="00400379">
            <w:pPr>
              <w:rPr>
                <w:color w:val="000000" w:themeColor="text1"/>
                <w:sz w:val="18"/>
                <w:szCs w:val="18"/>
              </w:rPr>
            </w:pPr>
          </w:p>
        </w:tc>
      </w:tr>
    </w:tbl>
    <w:p w:rsidR="00271C95" w:rsidRPr="0073353D" w:rsidRDefault="00271C95" w:rsidP="00A82D4E">
      <w:pPr>
        <w:rPr>
          <w:rFonts w:asciiTheme="minorHAnsi" w:hAnsiTheme="minorHAnsi"/>
          <w:color w:val="000000" w:themeColor="text1"/>
          <w:sz w:val="2"/>
          <w:szCs w:val="2"/>
        </w:rPr>
        <w:sectPr w:rsidR="00271C95" w:rsidRPr="0073353D" w:rsidSect="00E64158">
          <w:footerReference w:type="even" r:id="rId15"/>
          <w:footerReference w:type="default" r:id="rId16"/>
          <w:headerReference w:type="first" r:id="rId17"/>
          <w:footerReference w:type="first" r:id="rId18"/>
          <w:pgSz w:w="16840" w:h="11900" w:orient="landscape"/>
          <w:pgMar w:top="567" w:right="851" w:bottom="567" w:left="1701" w:header="0" w:footer="6" w:gutter="0"/>
          <w:cols w:space="720"/>
          <w:noEndnote/>
          <w:docGrid w:linePitch="360"/>
        </w:sectPr>
      </w:pPr>
    </w:p>
    <w:p w:rsidR="00A92B4C" w:rsidRPr="0073353D" w:rsidRDefault="00A92B4C" w:rsidP="00C3777C">
      <w:pPr>
        <w:pStyle w:val="af4"/>
        <w:rPr>
          <w:rFonts w:asciiTheme="minorHAnsi" w:hAnsiTheme="minorHAnsi"/>
          <w:color w:val="000000" w:themeColor="text1"/>
        </w:rPr>
      </w:pPr>
    </w:p>
    <w:sectPr w:rsidR="00A92B4C" w:rsidRPr="0073353D" w:rsidSect="00E64158">
      <w:footerReference w:type="even" r:id="rId19"/>
      <w:footerReference w:type="default" r:id="rId20"/>
      <w:headerReference w:type="first" r:id="rId21"/>
      <w:footerReference w:type="first" r:id="rId22"/>
      <w:pgSz w:w="11900" w:h="16840"/>
      <w:pgMar w:top="1134" w:right="851" w:bottom="1134"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70B" w:rsidRDefault="0088670B" w:rsidP="00B80640">
      <w:r>
        <w:separator/>
      </w:r>
    </w:p>
  </w:endnote>
  <w:endnote w:type="continuationSeparator" w:id="0">
    <w:p w:rsidR="0088670B" w:rsidRDefault="0088670B" w:rsidP="00B80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ranklin Gothic Heavy">
    <w:panose1 w:val="020B0903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D7E" w:rsidRDefault="00531D7E">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6898005</wp:posOffset>
              </wp:positionH>
              <wp:positionV relativeFrom="page">
                <wp:posOffset>9961880</wp:posOffset>
              </wp:positionV>
              <wp:extent cx="64135" cy="146050"/>
              <wp:effectExtent l="0" t="0" r="0" b="0"/>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D7E" w:rsidRDefault="00531D7E">
                          <w:pPr>
                            <w:pStyle w:val="11"/>
                            <w:shd w:val="clear" w:color="auto" w:fill="auto"/>
                            <w:spacing w:line="240" w:lineRule="auto"/>
                          </w:pPr>
                          <w:r>
                            <w:fldChar w:fldCharType="begin"/>
                          </w:r>
                          <w:r>
                            <w:instrText xml:space="preserve"> PAGE \* MERGEFORMAT </w:instrText>
                          </w:r>
                          <w:r>
                            <w:fldChar w:fldCharType="separate"/>
                          </w:r>
                          <w:r w:rsidRPr="00915723">
                            <w:rPr>
                              <w:rStyle w:val="a9"/>
                              <w:b/>
                              <w:bCs/>
                              <w:noProof/>
                            </w:rPr>
                            <w:t>2</w:t>
                          </w:r>
                          <w:r>
                            <w:rPr>
                              <w:rStyle w:val="a9"/>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543.15pt;margin-top:784.4pt;width:5.05pt;height:11.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" filled="f" stroked="f">
              <v:textbox style="mso-fit-shape-to-text:t" inset="0,0,0,0">
                <w:txbxContent>
                  <w:p w:rsidR="00531D7E" w:rsidRDefault="00531D7E">
                    <w:pPr>
                      <w:pStyle w:val="11"/>
                      <w:shd w:val="clear" w:color="auto" w:fill="auto"/>
                      <w:spacing w:line="240" w:lineRule="auto"/>
                    </w:pPr>
                    <w:r>
                      <w:fldChar w:fldCharType="begin"/>
                    </w:r>
                    <w:r>
                      <w:instrText xml:space="preserve"> PAGE \* MERGEFORMAT </w:instrText>
                    </w:r>
                    <w:r>
                      <w:fldChar w:fldCharType="separate"/>
                    </w:r>
                    <w:r w:rsidRPr="00915723">
                      <w:rPr>
                        <w:rStyle w:val="a9"/>
                        <w:b/>
                        <w:bCs/>
                        <w:noProof/>
                      </w:rPr>
                      <w:t>2</w:t>
                    </w:r>
                    <w:r>
                      <w:rPr>
                        <w:rStyle w:val="a9"/>
                        <w:b/>
                        <w:bCs/>
                        <w:noProof/>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D7E" w:rsidRDefault="00531D7E">
    <w:pPr>
      <w:rPr>
        <w:sz w:val="2"/>
        <w:szCs w:val="2"/>
      </w:rPr>
    </w:pPr>
    <w:r>
      <w:rPr>
        <w:noProof/>
        <w:lang w:bidi="ar-SA"/>
      </w:rPr>
      <mc:AlternateContent>
        <mc:Choice Requires="wps">
          <w:drawing>
            <wp:anchor distT="0" distB="0" distL="63500" distR="63500" simplePos="0" relativeHeight="314572430" behindDoc="1" locked="0" layoutInCell="1" allowOverlap="1">
              <wp:simplePos x="0" y="0"/>
              <wp:positionH relativeFrom="page">
                <wp:posOffset>6898005</wp:posOffset>
              </wp:positionH>
              <wp:positionV relativeFrom="page">
                <wp:posOffset>9961880</wp:posOffset>
              </wp:positionV>
              <wp:extent cx="127635" cy="1460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D7E" w:rsidRDefault="00531D7E">
                          <w:pPr>
                            <w:pStyle w:val="11"/>
                            <w:shd w:val="clear" w:color="auto" w:fill="auto"/>
                            <w:spacing w:line="240" w:lineRule="auto"/>
                          </w:pPr>
                          <w:r>
                            <w:fldChar w:fldCharType="begin"/>
                          </w:r>
                          <w:r>
                            <w:instrText xml:space="preserve"> PAGE \* MERGEFORMAT </w:instrText>
                          </w:r>
                          <w:r>
                            <w:fldChar w:fldCharType="separate"/>
                          </w:r>
                          <w:r w:rsidRPr="00FE4989">
                            <w:rPr>
                              <w:rStyle w:val="a9"/>
                              <w:b/>
                              <w:bCs/>
                              <w:noProof/>
                            </w:rPr>
                            <w:t>39</w:t>
                          </w:r>
                          <w:r>
                            <w:rPr>
                              <w:rStyle w:val="a9"/>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 o:spid="_x0000_s1029" type="#_x0000_t202" style="position:absolute;margin-left:543.15pt;margin-top:784.4pt;width:10.05pt;height:11.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" filled="f" stroked="f">
              <v:textbox style="mso-fit-shape-to-text:t" inset="0,0,0,0">
                <w:txbxContent>
                  <w:p w:rsidR="00995F98" w:rsidRDefault="00995F98">
                    <w:pPr>
                      <w:pStyle w:val="11"/>
                      <w:shd w:val="clear" w:color="auto" w:fill="auto"/>
                      <w:spacing w:line="240" w:lineRule="auto"/>
                    </w:pPr>
                    <w:r>
                      <w:fldChar w:fldCharType="begin"/>
                    </w:r>
                    <w:r>
                      <w:instrText xml:space="preserve"> PAGE \* MERGEFORMAT </w:instrText>
                    </w:r>
                    <w:r>
                      <w:fldChar w:fldCharType="separate"/>
                    </w:r>
                    <w:r w:rsidRPr="00FE4989">
                      <w:rPr>
                        <w:rStyle w:val="a9"/>
                        <w:b/>
                        <w:bCs/>
                        <w:noProof/>
                      </w:rPr>
                      <w:t>39</w:t>
                    </w:r>
                    <w:r>
                      <w:rPr>
                        <w:rStyle w:val="a9"/>
                        <w:b/>
                        <w:bCs/>
                        <w:noProof/>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1010"/>
      <w:docPartObj>
        <w:docPartGallery w:val="Page Numbers (Bottom of Page)"/>
        <w:docPartUnique/>
      </w:docPartObj>
    </w:sdtPr>
    <w:sdtContent>
      <w:p w:rsidR="00531D7E" w:rsidRDefault="00531D7E">
        <w:pPr>
          <w:pStyle w:val="af"/>
          <w:jc w:val="right"/>
        </w:pPr>
        <w:r>
          <w:fldChar w:fldCharType="begin"/>
        </w:r>
        <w:r>
          <w:instrText>PAGE   \* MERGEFORMAT</w:instrText>
        </w:r>
        <w:r>
          <w:fldChar w:fldCharType="separate"/>
        </w:r>
        <w:r w:rsidR="000275B3">
          <w:rPr>
            <w:noProof/>
          </w:rPr>
          <w:t>17</w:t>
        </w:r>
        <w:r>
          <w:rPr>
            <w:noProof/>
          </w:rPr>
          <w:fldChar w:fldCharType="end"/>
        </w:r>
      </w:p>
    </w:sdtContent>
  </w:sdt>
  <w:p w:rsidR="00531D7E" w:rsidRDefault="00531D7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D7E" w:rsidRDefault="00531D7E">
    <w:pPr>
      <w:pStyle w:val="af"/>
      <w:jc w:val="right"/>
    </w:pPr>
  </w:p>
  <w:p w:rsidR="00531D7E" w:rsidRDefault="00531D7E">
    <w:pPr>
      <w:pStyle w:val="af"/>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D7E" w:rsidRPr="00872573" w:rsidRDefault="00531D7E" w:rsidP="00872573">
    <w:pPr>
      <w:pStyle w:val="af"/>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518583"/>
      <w:docPartObj>
        <w:docPartGallery w:val="Page Numbers (Bottom of Page)"/>
        <w:docPartUnique/>
      </w:docPartObj>
    </w:sdtPr>
    <w:sdtEndPr>
      <w:rPr>
        <w:sz w:val="20"/>
        <w:szCs w:val="20"/>
      </w:rPr>
    </w:sdtEndPr>
    <w:sdtContent>
      <w:p w:rsidR="00531D7E" w:rsidRPr="00E36CC1" w:rsidRDefault="00531D7E">
        <w:pPr>
          <w:pStyle w:val="af"/>
          <w:jc w:val="right"/>
          <w:rPr>
            <w:sz w:val="20"/>
            <w:szCs w:val="20"/>
          </w:rPr>
        </w:pPr>
        <w:r w:rsidRPr="00E36CC1">
          <w:rPr>
            <w:sz w:val="20"/>
            <w:szCs w:val="20"/>
          </w:rPr>
          <w:fldChar w:fldCharType="begin"/>
        </w:r>
        <w:r w:rsidRPr="00E36CC1">
          <w:rPr>
            <w:sz w:val="20"/>
            <w:szCs w:val="20"/>
          </w:rPr>
          <w:instrText>PAGE   \* MERGEFORMAT</w:instrText>
        </w:r>
        <w:r w:rsidRPr="00E36CC1">
          <w:rPr>
            <w:sz w:val="20"/>
            <w:szCs w:val="20"/>
          </w:rPr>
          <w:fldChar w:fldCharType="separate"/>
        </w:r>
        <w:r w:rsidR="000275B3">
          <w:rPr>
            <w:noProof/>
            <w:sz w:val="20"/>
            <w:szCs w:val="20"/>
          </w:rPr>
          <w:t>14</w:t>
        </w:r>
        <w:r w:rsidRPr="00E36CC1">
          <w:rPr>
            <w:sz w:val="20"/>
            <w:szCs w:val="20"/>
          </w:rPr>
          <w:fldChar w:fldCharType="end"/>
        </w:r>
      </w:p>
    </w:sdtContent>
  </w:sdt>
  <w:p w:rsidR="00531D7E" w:rsidRDefault="00531D7E">
    <w:pPr>
      <w:rPr>
        <w:sz w:val="2"/>
        <w:szCs w:val="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D7E" w:rsidRDefault="00531D7E"/>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D7E" w:rsidRDefault="00531D7E">
    <w:pPr>
      <w:rPr>
        <w:sz w:val="2"/>
        <w:szCs w:val="2"/>
      </w:rPr>
    </w:pPr>
    <w:r>
      <w:rPr>
        <w:noProof/>
        <w:lang w:bidi="ar-SA"/>
      </w:rPr>
      <mc:AlternateContent>
        <mc:Choice Requires="wps">
          <w:drawing>
            <wp:anchor distT="0" distB="0" distL="63500" distR="63500" simplePos="0" relativeHeight="314572426" behindDoc="1" locked="0" layoutInCell="1" allowOverlap="1">
              <wp:simplePos x="0" y="0"/>
              <wp:positionH relativeFrom="page">
                <wp:posOffset>6898005</wp:posOffset>
              </wp:positionH>
              <wp:positionV relativeFrom="page">
                <wp:posOffset>9961880</wp:posOffset>
              </wp:positionV>
              <wp:extent cx="127635" cy="1460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D7E" w:rsidRDefault="00531D7E">
                          <w:pPr>
                            <w:pStyle w:val="11"/>
                            <w:shd w:val="clear" w:color="auto" w:fill="auto"/>
                            <w:spacing w:line="240" w:lineRule="auto"/>
                          </w:pPr>
                          <w:r>
                            <w:fldChar w:fldCharType="begin"/>
                          </w:r>
                          <w:r>
                            <w:instrText xml:space="preserve"> PAGE \* MERGEFORMAT </w:instrText>
                          </w:r>
                          <w:r>
                            <w:fldChar w:fldCharType="separate"/>
                          </w:r>
                          <w:r w:rsidRPr="00915723">
                            <w:rPr>
                              <w:rStyle w:val="a9"/>
                              <w:b/>
                              <w:bCs/>
                              <w:noProof/>
                            </w:rPr>
                            <w:t>40</w:t>
                          </w:r>
                          <w:r>
                            <w:rPr>
                              <w:rStyle w:val="a9"/>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543.15pt;margin-top:784.4pt;width:10.05pt;height:11.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" filled="f" stroked="f">
              <v:textbox style="mso-fit-shape-to-text:t" inset="0,0,0,0">
                <w:txbxContent>
                  <w:p w:rsidR="00531D7E" w:rsidRDefault="00531D7E">
                    <w:pPr>
                      <w:pStyle w:val="11"/>
                      <w:shd w:val="clear" w:color="auto" w:fill="auto"/>
                      <w:spacing w:line="240" w:lineRule="auto"/>
                    </w:pPr>
                    <w:r>
                      <w:fldChar w:fldCharType="begin"/>
                    </w:r>
                    <w:r>
                      <w:instrText xml:space="preserve"> PAGE \* MERGEFORMAT </w:instrText>
                    </w:r>
                    <w:r>
                      <w:fldChar w:fldCharType="separate"/>
                    </w:r>
                    <w:r w:rsidRPr="00915723">
                      <w:rPr>
                        <w:rStyle w:val="a9"/>
                        <w:b/>
                        <w:bCs/>
                        <w:noProof/>
                      </w:rPr>
                      <w:t>40</w:t>
                    </w:r>
                    <w:r>
                      <w:rPr>
                        <w:rStyle w:val="a9"/>
                        <w:b/>
                        <w:bCs/>
                        <w:noProof/>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D7E" w:rsidRPr="00DF6688" w:rsidRDefault="00531D7E">
    <w:pPr>
      <w:rPr>
        <w:rFonts w:asciiTheme="minorHAnsi" w:hAnsiTheme="minorHAnsi"/>
        <w:sz w:val="2"/>
        <w:szCs w:val="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D7E" w:rsidRDefault="00531D7E">
    <w:pPr>
      <w:rPr>
        <w:sz w:val="2"/>
        <w:szCs w:val="2"/>
      </w:rPr>
    </w:pPr>
    <w:r>
      <w:rPr>
        <w:noProof/>
        <w:lang w:bidi="ar-SA"/>
      </w:rPr>
      <mc:AlternateContent>
        <mc:Choice Requires="wps">
          <w:drawing>
            <wp:anchor distT="0" distB="0" distL="63500" distR="63500" simplePos="0" relativeHeight="314572429" behindDoc="1" locked="0" layoutInCell="1" allowOverlap="1">
              <wp:simplePos x="0" y="0"/>
              <wp:positionH relativeFrom="page">
                <wp:posOffset>6896100</wp:posOffset>
              </wp:positionH>
              <wp:positionV relativeFrom="page">
                <wp:posOffset>9946005</wp:posOffset>
              </wp:positionV>
              <wp:extent cx="127635" cy="1460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1D7E" w:rsidRDefault="00531D7E">
                          <w:pPr>
                            <w:pStyle w:val="11"/>
                            <w:shd w:val="clear" w:color="auto" w:fill="auto"/>
                            <w:spacing w:line="240" w:lineRule="auto"/>
                          </w:pPr>
                          <w:r>
                            <w:fldChar w:fldCharType="begin"/>
                          </w:r>
                          <w:r>
                            <w:instrText xml:space="preserve"> PAGE \* MERGEFORMAT </w:instrText>
                          </w:r>
                          <w:r>
                            <w:fldChar w:fldCharType="separate"/>
                          </w:r>
                          <w:r w:rsidRPr="00C45721">
                            <w:rPr>
                              <w:rStyle w:val="ac"/>
                              <w:b/>
                              <w:bCs/>
                              <w:noProof/>
                            </w:rPr>
                            <w:t>19</w:t>
                          </w:r>
                          <w:r>
                            <w:rPr>
                              <w:rStyle w:val="ac"/>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543pt;margin-top:783.15pt;width:10.05pt;height:11.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" filled="f" stroked="f">
              <v:textbox style="mso-fit-shape-to-text:t" inset="0,0,0,0">
                <w:txbxContent>
                  <w:p w:rsidR="00531D7E" w:rsidRDefault="00531D7E">
                    <w:pPr>
                      <w:pStyle w:val="11"/>
                      <w:shd w:val="clear" w:color="auto" w:fill="auto"/>
                      <w:spacing w:line="240" w:lineRule="auto"/>
                    </w:pPr>
                    <w:r>
                      <w:fldChar w:fldCharType="begin"/>
                    </w:r>
                    <w:r>
                      <w:instrText xml:space="preserve"> PAGE \* MERGEFORMAT </w:instrText>
                    </w:r>
                    <w:r>
                      <w:fldChar w:fldCharType="separate"/>
                    </w:r>
                    <w:r w:rsidRPr="00C45721">
                      <w:rPr>
                        <w:rStyle w:val="ac"/>
                        <w:b/>
                        <w:bCs/>
                        <w:noProof/>
                      </w:rPr>
                      <w:t>19</w:t>
                    </w:r>
                    <w:r>
                      <w:rPr>
                        <w:rStyle w:val="ac"/>
                        <w:b/>
                        <w:bCs/>
                        <w:noProof/>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D7E" w:rsidRDefault="00531D7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70B" w:rsidRDefault="0088670B">
      <w:r>
        <w:separator/>
      </w:r>
    </w:p>
  </w:footnote>
  <w:footnote w:type="continuationSeparator" w:id="0">
    <w:p w:rsidR="0088670B" w:rsidRDefault="0088670B">
      <w:r>
        <w:continuationSeparator/>
      </w:r>
    </w:p>
  </w:footnote>
  <w:footnote w:id="1">
    <w:p w:rsidR="00531D7E" w:rsidRPr="004F3587" w:rsidRDefault="00531D7E" w:rsidP="00E755CF">
      <w:pPr>
        <w:pStyle w:val="af8"/>
        <w:rPr>
          <w:i/>
          <w:iCs/>
          <w:lang w:val="ru-RU"/>
        </w:rPr>
      </w:pPr>
      <w:r w:rsidRPr="00263804">
        <w:rPr>
          <w:rStyle w:val="afa"/>
          <w:i/>
          <w:iCs/>
        </w:rPr>
        <w:footnoteRef/>
      </w:r>
      <w:r w:rsidRPr="00263804">
        <w:rPr>
          <w:i/>
          <w:iCs/>
          <w:lang w:val="ru-RU"/>
        </w:rPr>
        <w:t xml:space="preserve"> Разрабатывается ФУМО СПО.</w:t>
      </w:r>
    </w:p>
  </w:footnote>
  <w:footnote w:id="2">
    <w:p w:rsidR="00531D7E" w:rsidRPr="00AA3B3B" w:rsidRDefault="00531D7E" w:rsidP="00E755CF">
      <w:pPr>
        <w:pStyle w:val="af8"/>
        <w:jc w:val="both"/>
        <w:rPr>
          <w:i/>
          <w:iCs/>
          <w:lang w:val="ru-RU"/>
        </w:rPr>
      </w:pPr>
      <w:r w:rsidRPr="004F3587">
        <w:rPr>
          <w:rStyle w:val="afa"/>
        </w:rPr>
        <w:footnoteRef/>
      </w:r>
      <w:r w:rsidRPr="004F3587">
        <w:rPr>
          <w:lang w:val="ru-RU"/>
        </w:rPr>
        <w:t xml:space="preserve"> </w:t>
      </w:r>
      <w:r w:rsidRPr="00AA3B3B">
        <w:rPr>
          <w:i/>
          <w:iCs/>
          <w:lang w:val="ru-RU"/>
        </w:rPr>
        <w:t>Блок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D7E" w:rsidRPr="00974B26" w:rsidRDefault="00531D7E">
    <w:pPr>
      <w:rPr>
        <w:rFonts w:asciiTheme="minorHAnsi" w:hAnsiTheme="minorHAnsi"/>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D7E" w:rsidRDefault="00531D7E"/>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D7E" w:rsidRDefault="00531D7E">
    <w:pPr>
      <w:rPr>
        <w:sz w:val="2"/>
        <w:szCs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D7E" w:rsidRDefault="00531D7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564F7"/>
    <w:multiLevelType w:val="hybridMultilevel"/>
    <w:tmpl w:val="4F18C0AC"/>
    <w:lvl w:ilvl="0" w:tplc="2DA219EC">
      <w:numFmt w:val="bullet"/>
      <w:lvlText w:val="-"/>
      <w:lvlJc w:val="left"/>
      <w:pPr>
        <w:ind w:left="1080" w:hanging="360"/>
      </w:pPr>
      <w:rPr>
        <w:rFonts w:ascii="Times New Roman" w:eastAsia="Times New Roman" w:hAnsi="Times New Roman" w:cs="Times New Roman" w:hint="default"/>
        <w:spacing w:val="-10"/>
        <w:w w:val="99"/>
        <w:sz w:val="24"/>
        <w:szCs w:val="24"/>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FF25D04"/>
    <w:multiLevelType w:val="multilevel"/>
    <w:tmpl w:val="3DF684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6D5C19"/>
    <w:multiLevelType w:val="multilevel"/>
    <w:tmpl w:val="D95406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C4408B"/>
    <w:multiLevelType w:val="hybridMultilevel"/>
    <w:tmpl w:val="8C16D1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CF5BFD"/>
    <w:multiLevelType w:val="multilevel"/>
    <w:tmpl w:val="A462C70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B25D8D"/>
    <w:multiLevelType w:val="hybridMultilevel"/>
    <w:tmpl w:val="5866C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9F32DB"/>
    <w:multiLevelType w:val="hybridMultilevel"/>
    <w:tmpl w:val="0E46EEDC"/>
    <w:lvl w:ilvl="0" w:tplc="2DA219EC">
      <w:numFmt w:val="bullet"/>
      <w:lvlText w:val="-"/>
      <w:lvlJc w:val="left"/>
      <w:pPr>
        <w:ind w:left="1080" w:hanging="360"/>
      </w:pPr>
      <w:rPr>
        <w:rFonts w:ascii="Times New Roman" w:eastAsia="Times New Roman" w:hAnsi="Times New Roman" w:cs="Times New Roman" w:hint="default"/>
        <w:spacing w:val="-10"/>
        <w:w w:val="99"/>
        <w:sz w:val="24"/>
        <w:szCs w:val="24"/>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2A802C3E"/>
    <w:multiLevelType w:val="multilevel"/>
    <w:tmpl w:val="E348E3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FD2A7D"/>
    <w:multiLevelType w:val="hybridMultilevel"/>
    <w:tmpl w:val="CA942F4C"/>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656971"/>
    <w:multiLevelType w:val="multilevel"/>
    <w:tmpl w:val="3A60C3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E9185A"/>
    <w:multiLevelType w:val="hybridMultilevel"/>
    <w:tmpl w:val="526A1FC8"/>
    <w:lvl w:ilvl="0" w:tplc="2DA219EC">
      <w:numFmt w:val="bullet"/>
      <w:lvlText w:val="-"/>
      <w:lvlJc w:val="left"/>
      <w:pPr>
        <w:ind w:left="892" w:hanging="360"/>
      </w:pPr>
      <w:rPr>
        <w:rFonts w:ascii="Times New Roman" w:eastAsia="Times New Roman" w:hAnsi="Times New Roman" w:cs="Times New Roman" w:hint="default"/>
        <w:spacing w:val="-10"/>
        <w:w w:val="99"/>
        <w:sz w:val="24"/>
        <w:szCs w:val="24"/>
        <w:lang w:val="ru-RU" w:eastAsia="en-US" w:bidi="ar-SA"/>
      </w:rPr>
    </w:lvl>
    <w:lvl w:ilvl="1" w:tplc="04190003" w:tentative="1">
      <w:start w:val="1"/>
      <w:numFmt w:val="bullet"/>
      <w:lvlText w:val="o"/>
      <w:lvlJc w:val="left"/>
      <w:pPr>
        <w:ind w:left="1612" w:hanging="360"/>
      </w:pPr>
      <w:rPr>
        <w:rFonts w:ascii="Courier New" w:hAnsi="Courier New" w:cs="Courier New" w:hint="default"/>
      </w:rPr>
    </w:lvl>
    <w:lvl w:ilvl="2" w:tplc="04190005" w:tentative="1">
      <w:start w:val="1"/>
      <w:numFmt w:val="bullet"/>
      <w:lvlText w:val=""/>
      <w:lvlJc w:val="left"/>
      <w:pPr>
        <w:ind w:left="2332" w:hanging="360"/>
      </w:pPr>
      <w:rPr>
        <w:rFonts w:ascii="Wingdings" w:hAnsi="Wingdings" w:hint="default"/>
      </w:rPr>
    </w:lvl>
    <w:lvl w:ilvl="3" w:tplc="04190001" w:tentative="1">
      <w:start w:val="1"/>
      <w:numFmt w:val="bullet"/>
      <w:lvlText w:val=""/>
      <w:lvlJc w:val="left"/>
      <w:pPr>
        <w:ind w:left="3052" w:hanging="360"/>
      </w:pPr>
      <w:rPr>
        <w:rFonts w:ascii="Symbol" w:hAnsi="Symbol" w:hint="default"/>
      </w:rPr>
    </w:lvl>
    <w:lvl w:ilvl="4" w:tplc="04190003" w:tentative="1">
      <w:start w:val="1"/>
      <w:numFmt w:val="bullet"/>
      <w:lvlText w:val="o"/>
      <w:lvlJc w:val="left"/>
      <w:pPr>
        <w:ind w:left="3772" w:hanging="360"/>
      </w:pPr>
      <w:rPr>
        <w:rFonts w:ascii="Courier New" w:hAnsi="Courier New" w:cs="Courier New" w:hint="default"/>
      </w:rPr>
    </w:lvl>
    <w:lvl w:ilvl="5" w:tplc="04190005" w:tentative="1">
      <w:start w:val="1"/>
      <w:numFmt w:val="bullet"/>
      <w:lvlText w:val=""/>
      <w:lvlJc w:val="left"/>
      <w:pPr>
        <w:ind w:left="4492" w:hanging="360"/>
      </w:pPr>
      <w:rPr>
        <w:rFonts w:ascii="Wingdings" w:hAnsi="Wingdings" w:hint="default"/>
      </w:rPr>
    </w:lvl>
    <w:lvl w:ilvl="6" w:tplc="04190001" w:tentative="1">
      <w:start w:val="1"/>
      <w:numFmt w:val="bullet"/>
      <w:lvlText w:val=""/>
      <w:lvlJc w:val="left"/>
      <w:pPr>
        <w:ind w:left="5212" w:hanging="360"/>
      </w:pPr>
      <w:rPr>
        <w:rFonts w:ascii="Symbol" w:hAnsi="Symbol" w:hint="default"/>
      </w:rPr>
    </w:lvl>
    <w:lvl w:ilvl="7" w:tplc="04190003" w:tentative="1">
      <w:start w:val="1"/>
      <w:numFmt w:val="bullet"/>
      <w:lvlText w:val="o"/>
      <w:lvlJc w:val="left"/>
      <w:pPr>
        <w:ind w:left="5932" w:hanging="360"/>
      </w:pPr>
      <w:rPr>
        <w:rFonts w:ascii="Courier New" w:hAnsi="Courier New" w:cs="Courier New" w:hint="default"/>
      </w:rPr>
    </w:lvl>
    <w:lvl w:ilvl="8" w:tplc="04190005" w:tentative="1">
      <w:start w:val="1"/>
      <w:numFmt w:val="bullet"/>
      <w:lvlText w:val=""/>
      <w:lvlJc w:val="left"/>
      <w:pPr>
        <w:ind w:left="6652" w:hanging="360"/>
      </w:pPr>
      <w:rPr>
        <w:rFonts w:ascii="Wingdings" w:hAnsi="Wingdings" w:hint="default"/>
      </w:rPr>
    </w:lvl>
  </w:abstractNum>
  <w:abstractNum w:abstractNumId="11" w15:restartNumberingAfterBreak="0">
    <w:nsid w:val="317F025B"/>
    <w:multiLevelType w:val="multilevel"/>
    <w:tmpl w:val="C18EFE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FA20F7"/>
    <w:multiLevelType w:val="multilevel"/>
    <w:tmpl w:val="D07A83F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652557"/>
    <w:multiLevelType w:val="multilevel"/>
    <w:tmpl w:val="707CDA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745A77"/>
    <w:multiLevelType w:val="multilevel"/>
    <w:tmpl w:val="B53A0DC4"/>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7F05BA"/>
    <w:multiLevelType w:val="multilevel"/>
    <w:tmpl w:val="ED9ABFE6"/>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52024C"/>
    <w:multiLevelType w:val="hybridMultilevel"/>
    <w:tmpl w:val="6D0CEE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D939EC"/>
    <w:multiLevelType w:val="hybridMultilevel"/>
    <w:tmpl w:val="80FA7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65E354B"/>
    <w:multiLevelType w:val="hybridMultilevel"/>
    <w:tmpl w:val="1FB233B4"/>
    <w:lvl w:ilvl="0" w:tplc="2DA219EC">
      <w:numFmt w:val="bullet"/>
      <w:lvlText w:val="-"/>
      <w:lvlJc w:val="left"/>
      <w:pPr>
        <w:ind w:left="830" w:hanging="360"/>
      </w:pPr>
      <w:rPr>
        <w:rFonts w:ascii="Times New Roman" w:eastAsia="Times New Roman" w:hAnsi="Times New Roman" w:cs="Times New Roman" w:hint="default"/>
        <w:spacing w:val="-10"/>
        <w:w w:val="99"/>
        <w:sz w:val="24"/>
        <w:szCs w:val="24"/>
        <w:lang w:val="ru-RU" w:eastAsia="en-US" w:bidi="ar-SA"/>
      </w:rPr>
    </w:lvl>
    <w:lvl w:ilvl="1" w:tplc="04190003" w:tentative="1">
      <w:start w:val="1"/>
      <w:numFmt w:val="bullet"/>
      <w:lvlText w:val="o"/>
      <w:lvlJc w:val="left"/>
      <w:pPr>
        <w:ind w:left="1550" w:hanging="360"/>
      </w:pPr>
      <w:rPr>
        <w:rFonts w:ascii="Courier New" w:hAnsi="Courier New" w:cs="Courier New" w:hint="default"/>
      </w:rPr>
    </w:lvl>
    <w:lvl w:ilvl="2" w:tplc="04190005" w:tentative="1">
      <w:start w:val="1"/>
      <w:numFmt w:val="bullet"/>
      <w:lvlText w:val=""/>
      <w:lvlJc w:val="left"/>
      <w:pPr>
        <w:ind w:left="2270" w:hanging="360"/>
      </w:pPr>
      <w:rPr>
        <w:rFonts w:ascii="Wingdings" w:hAnsi="Wingdings" w:hint="default"/>
      </w:rPr>
    </w:lvl>
    <w:lvl w:ilvl="3" w:tplc="04190001" w:tentative="1">
      <w:start w:val="1"/>
      <w:numFmt w:val="bullet"/>
      <w:lvlText w:val=""/>
      <w:lvlJc w:val="left"/>
      <w:pPr>
        <w:ind w:left="2990" w:hanging="360"/>
      </w:pPr>
      <w:rPr>
        <w:rFonts w:ascii="Symbol" w:hAnsi="Symbol" w:hint="default"/>
      </w:rPr>
    </w:lvl>
    <w:lvl w:ilvl="4" w:tplc="04190003" w:tentative="1">
      <w:start w:val="1"/>
      <w:numFmt w:val="bullet"/>
      <w:lvlText w:val="o"/>
      <w:lvlJc w:val="left"/>
      <w:pPr>
        <w:ind w:left="3710" w:hanging="360"/>
      </w:pPr>
      <w:rPr>
        <w:rFonts w:ascii="Courier New" w:hAnsi="Courier New" w:cs="Courier New" w:hint="default"/>
      </w:rPr>
    </w:lvl>
    <w:lvl w:ilvl="5" w:tplc="04190005" w:tentative="1">
      <w:start w:val="1"/>
      <w:numFmt w:val="bullet"/>
      <w:lvlText w:val=""/>
      <w:lvlJc w:val="left"/>
      <w:pPr>
        <w:ind w:left="4430" w:hanging="360"/>
      </w:pPr>
      <w:rPr>
        <w:rFonts w:ascii="Wingdings" w:hAnsi="Wingdings" w:hint="default"/>
      </w:rPr>
    </w:lvl>
    <w:lvl w:ilvl="6" w:tplc="04190001" w:tentative="1">
      <w:start w:val="1"/>
      <w:numFmt w:val="bullet"/>
      <w:lvlText w:val=""/>
      <w:lvlJc w:val="left"/>
      <w:pPr>
        <w:ind w:left="5150" w:hanging="360"/>
      </w:pPr>
      <w:rPr>
        <w:rFonts w:ascii="Symbol" w:hAnsi="Symbol" w:hint="default"/>
      </w:rPr>
    </w:lvl>
    <w:lvl w:ilvl="7" w:tplc="04190003" w:tentative="1">
      <w:start w:val="1"/>
      <w:numFmt w:val="bullet"/>
      <w:lvlText w:val="o"/>
      <w:lvlJc w:val="left"/>
      <w:pPr>
        <w:ind w:left="5870" w:hanging="360"/>
      </w:pPr>
      <w:rPr>
        <w:rFonts w:ascii="Courier New" w:hAnsi="Courier New" w:cs="Courier New" w:hint="default"/>
      </w:rPr>
    </w:lvl>
    <w:lvl w:ilvl="8" w:tplc="04190005" w:tentative="1">
      <w:start w:val="1"/>
      <w:numFmt w:val="bullet"/>
      <w:lvlText w:val=""/>
      <w:lvlJc w:val="left"/>
      <w:pPr>
        <w:ind w:left="6590" w:hanging="360"/>
      </w:pPr>
      <w:rPr>
        <w:rFonts w:ascii="Wingdings" w:hAnsi="Wingdings" w:hint="default"/>
      </w:rPr>
    </w:lvl>
  </w:abstractNum>
  <w:abstractNum w:abstractNumId="19" w15:restartNumberingAfterBreak="0">
    <w:nsid w:val="4AAC7471"/>
    <w:multiLevelType w:val="hybridMultilevel"/>
    <w:tmpl w:val="1B4A31BC"/>
    <w:lvl w:ilvl="0" w:tplc="4B7E8E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670847"/>
    <w:multiLevelType w:val="hybridMultilevel"/>
    <w:tmpl w:val="82A67A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F0F2576"/>
    <w:multiLevelType w:val="multilevel"/>
    <w:tmpl w:val="9E0804F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3B12EC"/>
    <w:multiLevelType w:val="multilevel"/>
    <w:tmpl w:val="2E1434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8C20FF"/>
    <w:multiLevelType w:val="multilevel"/>
    <w:tmpl w:val="BF8E2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0C76E4B"/>
    <w:multiLevelType w:val="hybridMultilevel"/>
    <w:tmpl w:val="B258538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6A697F53"/>
    <w:multiLevelType w:val="hybridMultilevel"/>
    <w:tmpl w:val="0C86D6A4"/>
    <w:lvl w:ilvl="0" w:tplc="FDC40542">
      <w:start w:val="1"/>
      <w:numFmt w:val="decimal"/>
      <w:lvlText w:val="%1."/>
      <w:lvlJc w:val="left"/>
      <w:pPr>
        <w:ind w:left="502" w:hanging="360"/>
      </w:pPr>
      <w:rPr>
        <w:rFonts w:hint="default"/>
        <w:b w:val="0"/>
        <w:color w:val="auto"/>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B2C3CCC"/>
    <w:multiLevelType w:val="multilevel"/>
    <w:tmpl w:val="255A63C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532EFD"/>
    <w:multiLevelType w:val="multilevel"/>
    <w:tmpl w:val="BF8E26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747B1C"/>
    <w:multiLevelType w:val="multilevel"/>
    <w:tmpl w:val="7B502EBE"/>
    <w:lvl w:ilvl="0">
      <w:numFmt w:val="decimal"/>
      <w:lvlText w:val="%1"/>
      <w:lvlJc w:val="left"/>
      <w:rPr>
        <w:rFonts w:ascii="Segoe UI" w:eastAsia="Segoe UI" w:hAnsi="Segoe UI" w:cs="Segoe UI"/>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D00E3D"/>
    <w:multiLevelType w:val="hybridMultilevel"/>
    <w:tmpl w:val="3EF21F8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3637E4"/>
    <w:multiLevelType w:val="multilevel"/>
    <w:tmpl w:val="3E6C47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45D6250"/>
    <w:multiLevelType w:val="multilevel"/>
    <w:tmpl w:val="529CA5E2"/>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2346A3"/>
    <w:multiLevelType w:val="multilevel"/>
    <w:tmpl w:val="3A60C3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8"/>
  </w:num>
  <w:num w:numId="3">
    <w:abstractNumId w:val="1"/>
  </w:num>
  <w:num w:numId="4">
    <w:abstractNumId w:val="7"/>
  </w:num>
  <w:num w:numId="5">
    <w:abstractNumId w:val="22"/>
  </w:num>
  <w:num w:numId="6">
    <w:abstractNumId w:val="14"/>
  </w:num>
  <w:num w:numId="7">
    <w:abstractNumId w:val="15"/>
  </w:num>
  <w:num w:numId="8">
    <w:abstractNumId w:val="2"/>
  </w:num>
  <w:num w:numId="9">
    <w:abstractNumId w:val="12"/>
  </w:num>
  <w:num w:numId="10">
    <w:abstractNumId w:val="29"/>
  </w:num>
  <w:num w:numId="11">
    <w:abstractNumId w:val="21"/>
  </w:num>
  <w:num w:numId="12">
    <w:abstractNumId w:val="27"/>
  </w:num>
  <w:num w:numId="13">
    <w:abstractNumId w:val="4"/>
  </w:num>
  <w:num w:numId="14">
    <w:abstractNumId w:val="3"/>
  </w:num>
  <w:num w:numId="15">
    <w:abstractNumId w:val="34"/>
  </w:num>
  <w:num w:numId="16">
    <w:abstractNumId w:val="9"/>
  </w:num>
  <w:num w:numId="17">
    <w:abstractNumId w:val="33"/>
  </w:num>
  <w:num w:numId="18">
    <w:abstractNumId w:val="11"/>
  </w:num>
  <w:num w:numId="19">
    <w:abstractNumId w:val="25"/>
  </w:num>
  <w:num w:numId="20">
    <w:abstractNumId w:val="30"/>
  </w:num>
  <w:num w:numId="21">
    <w:abstractNumId w:val="23"/>
  </w:num>
  <w:num w:numId="22">
    <w:abstractNumId w:val="17"/>
  </w:num>
  <w:num w:numId="23">
    <w:abstractNumId w:val="19"/>
  </w:num>
  <w:num w:numId="24">
    <w:abstractNumId w:val="1"/>
  </w:num>
  <w:num w:numId="25">
    <w:abstractNumId w:val="31"/>
  </w:num>
  <w:num w:numId="26">
    <w:abstractNumId w:val="15"/>
    <w:lvlOverride w:ilvl="0">
      <w:startOverride w:val="7"/>
    </w:lvlOverride>
    <w:lvlOverride w:ilvl="1">
      <w:startOverride w:val="1"/>
    </w:lvlOverride>
    <w:lvlOverride w:ilvl="2"/>
    <w:lvlOverride w:ilvl="3"/>
    <w:lvlOverride w:ilvl="4"/>
    <w:lvlOverride w:ilvl="5"/>
    <w:lvlOverride w:ilvl="6"/>
    <w:lvlOverride w:ilvl="7"/>
    <w:lvlOverride w:ilvl="8"/>
  </w:num>
  <w:num w:numId="2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8">
    <w:abstractNumId w:val="24"/>
  </w:num>
  <w:num w:numId="29">
    <w:abstractNumId w:val="32"/>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20"/>
  </w:num>
  <w:num w:numId="34">
    <w:abstractNumId w:val="16"/>
  </w:num>
  <w:num w:numId="35">
    <w:abstractNumId w:val="18"/>
  </w:num>
  <w:num w:numId="36">
    <w:abstractNumId w:val="10"/>
  </w:num>
  <w:num w:numId="37">
    <w:abstractNumId w:val="0"/>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40"/>
    <w:rsid w:val="000019A0"/>
    <w:rsid w:val="00005A14"/>
    <w:rsid w:val="00005F82"/>
    <w:rsid w:val="00007BFF"/>
    <w:rsid w:val="000275B3"/>
    <w:rsid w:val="0004716B"/>
    <w:rsid w:val="000628EC"/>
    <w:rsid w:val="000714D7"/>
    <w:rsid w:val="00073602"/>
    <w:rsid w:val="000A0E75"/>
    <w:rsid w:val="000A1677"/>
    <w:rsid w:val="000A6DC7"/>
    <w:rsid w:val="000A776F"/>
    <w:rsid w:val="000B42A1"/>
    <w:rsid w:val="000C19C1"/>
    <w:rsid w:val="000C778D"/>
    <w:rsid w:val="000D0187"/>
    <w:rsid w:val="000D6B7B"/>
    <w:rsid w:val="000D6BF6"/>
    <w:rsid w:val="000F0F14"/>
    <w:rsid w:val="0010309A"/>
    <w:rsid w:val="00110391"/>
    <w:rsid w:val="00132DD1"/>
    <w:rsid w:val="00134FD6"/>
    <w:rsid w:val="00155C40"/>
    <w:rsid w:val="00160F5F"/>
    <w:rsid w:val="001849DE"/>
    <w:rsid w:val="001D1CBF"/>
    <w:rsid w:val="001D5E5D"/>
    <w:rsid w:val="001E360F"/>
    <w:rsid w:val="001E6C7A"/>
    <w:rsid w:val="00223D36"/>
    <w:rsid w:val="002243A5"/>
    <w:rsid w:val="0023090C"/>
    <w:rsid w:val="00237A29"/>
    <w:rsid w:val="0026675B"/>
    <w:rsid w:val="00271C95"/>
    <w:rsid w:val="00272D92"/>
    <w:rsid w:val="0028181E"/>
    <w:rsid w:val="002850E6"/>
    <w:rsid w:val="00321221"/>
    <w:rsid w:val="003546BD"/>
    <w:rsid w:val="00363505"/>
    <w:rsid w:val="003649AD"/>
    <w:rsid w:val="0037043C"/>
    <w:rsid w:val="00397F01"/>
    <w:rsid w:val="003C01CF"/>
    <w:rsid w:val="003C373A"/>
    <w:rsid w:val="00400379"/>
    <w:rsid w:val="004162A1"/>
    <w:rsid w:val="00422026"/>
    <w:rsid w:val="00463656"/>
    <w:rsid w:val="00485CE4"/>
    <w:rsid w:val="004957C2"/>
    <w:rsid w:val="00496288"/>
    <w:rsid w:val="0049706F"/>
    <w:rsid w:val="004D3906"/>
    <w:rsid w:val="004E5EFC"/>
    <w:rsid w:val="005064D6"/>
    <w:rsid w:val="00515205"/>
    <w:rsid w:val="00527E79"/>
    <w:rsid w:val="00531D7E"/>
    <w:rsid w:val="00543125"/>
    <w:rsid w:val="005439A9"/>
    <w:rsid w:val="0057024F"/>
    <w:rsid w:val="005731DE"/>
    <w:rsid w:val="00575AFE"/>
    <w:rsid w:val="00587C31"/>
    <w:rsid w:val="0059437B"/>
    <w:rsid w:val="005C0EC5"/>
    <w:rsid w:val="00600870"/>
    <w:rsid w:val="00601A26"/>
    <w:rsid w:val="006035BA"/>
    <w:rsid w:val="00613D42"/>
    <w:rsid w:val="00617C12"/>
    <w:rsid w:val="00617D16"/>
    <w:rsid w:val="0063702F"/>
    <w:rsid w:val="006418A5"/>
    <w:rsid w:val="006546E0"/>
    <w:rsid w:val="00672541"/>
    <w:rsid w:val="00681866"/>
    <w:rsid w:val="00693BCF"/>
    <w:rsid w:val="006B4CFF"/>
    <w:rsid w:val="006C35F2"/>
    <w:rsid w:val="006D2EEB"/>
    <w:rsid w:val="006D4FDB"/>
    <w:rsid w:val="006D7325"/>
    <w:rsid w:val="006D7BDB"/>
    <w:rsid w:val="006E4F66"/>
    <w:rsid w:val="00702044"/>
    <w:rsid w:val="00711A8D"/>
    <w:rsid w:val="00711C67"/>
    <w:rsid w:val="0073353D"/>
    <w:rsid w:val="007610A4"/>
    <w:rsid w:val="007619AA"/>
    <w:rsid w:val="00764AD0"/>
    <w:rsid w:val="00766123"/>
    <w:rsid w:val="00783D2E"/>
    <w:rsid w:val="007B0974"/>
    <w:rsid w:val="007B1490"/>
    <w:rsid w:val="007B5EFA"/>
    <w:rsid w:val="007D4F24"/>
    <w:rsid w:val="007E4E51"/>
    <w:rsid w:val="008235ED"/>
    <w:rsid w:val="00835CD1"/>
    <w:rsid w:val="008401AB"/>
    <w:rsid w:val="0084438D"/>
    <w:rsid w:val="00857010"/>
    <w:rsid w:val="0086159C"/>
    <w:rsid w:val="00871250"/>
    <w:rsid w:val="00872573"/>
    <w:rsid w:val="0087449E"/>
    <w:rsid w:val="0088670B"/>
    <w:rsid w:val="008902E6"/>
    <w:rsid w:val="008B6B0C"/>
    <w:rsid w:val="008C17C5"/>
    <w:rsid w:val="008C2E5A"/>
    <w:rsid w:val="008C2F28"/>
    <w:rsid w:val="008C659E"/>
    <w:rsid w:val="008D1A76"/>
    <w:rsid w:val="008E21F3"/>
    <w:rsid w:val="00915723"/>
    <w:rsid w:val="00920287"/>
    <w:rsid w:val="0092315B"/>
    <w:rsid w:val="009322CD"/>
    <w:rsid w:val="00932AAA"/>
    <w:rsid w:val="00941F9B"/>
    <w:rsid w:val="00942827"/>
    <w:rsid w:val="00964BD9"/>
    <w:rsid w:val="00974B26"/>
    <w:rsid w:val="00995F98"/>
    <w:rsid w:val="009A31AD"/>
    <w:rsid w:val="009A629C"/>
    <w:rsid w:val="009B1F69"/>
    <w:rsid w:val="009B548C"/>
    <w:rsid w:val="009B747C"/>
    <w:rsid w:val="009D0345"/>
    <w:rsid w:val="009E61CE"/>
    <w:rsid w:val="009F18AF"/>
    <w:rsid w:val="009F4A0A"/>
    <w:rsid w:val="00A00049"/>
    <w:rsid w:val="00A23412"/>
    <w:rsid w:val="00A3064B"/>
    <w:rsid w:val="00A3631E"/>
    <w:rsid w:val="00A66558"/>
    <w:rsid w:val="00A71048"/>
    <w:rsid w:val="00A748E7"/>
    <w:rsid w:val="00A74AC1"/>
    <w:rsid w:val="00A7747D"/>
    <w:rsid w:val="00A82D4E"/>
    <w:rsid w:val="00A92B4C"/>
    <w:rsid w:val="00AA4585"/>
    <w:rsid w:val="00AD1106"/>
    <w:rsid w:val="00AD2A72"/>
    <w:rsid w:val="00B03C9D"/>
    <w:rsid w:val="00B10357"/>
    <w:rsid w:val="00B32721"/>
    <w:rsid w:val="00B4672E"/>
    <w:rsid w:val="00B7748F"/>
    <w:rsid w:val="00B80640"/>
    <w:rsid w:val="00B81882"/>
    <w:rsid w:val="00B854A3"/>
    <w:rsid w:val="00B95DCE"/>
    <w:rsid w:val="00B95E5C"/>
    <w:rsid w:val="00BD047A"/>
    <w:rsid w:val="00BD39DE"/>
    <w:rsid w:val="00BD7464"/>
    <w:rsid w:val="00BE3B44"/>
    <w:rsid w:val="00BF1837"/>
    <w:rsid w:val="00BF52DB"/>
    <w:rsid w:val="00BF653E"/>
    <w:rsid w:val="00BF787A"/>
    <w:rsid w:val="00C032BF"/>
    <w:rsid w:val="00C1638F"/>
    <w:rsid w:val="00C3777C"/>
    <w:rsid w:val="00C45721"/>
    <w:rsid w:val="00C5327A"/>
    <w:rsid w:val="00C57EE0"/>
    <w:rsid w:val="00C62BDB"/>
    <w:rsid w:val="00C95702"/>
    <w:rsid w:val="00CC545E"/>
    <w:rsid w:val="00CD34FD"/>
    <w:rsid w:val="00CD7977"/>
    <w:rsid w:val="00CE38D5"/>
    <w:rsid w:val="00CE62BF"/>
    <w:rsid w:val="00D02DC5"/>
    <w:rsid w:val="00D05C8F"/>
    <w:rsid w:val="00D06846"/>
    <w:rsid w:val="00D10908"/>
    <w:rsid w:val="00D33F94"/>
    <w:rsid w:val="00D869AC"/>
    <w:rsid w:val="00D9081B"/>
    <w:rsid w:val="00D94BAD"/>
    <w:rsid w:val="00DA195C"/>
    <w:rsid w:val="00DA664C"/>
    <w:rsid w:val="00DB597D"/>
    <w:rsid w:val="00DD0864"/>
    <w:rsid w:val="00DD1376"/>
    <w:rsid w:val="00DD7A6F"/>
    <w:rsid w:val="00DE7BDF"/>
    <w:rsid w:val="00DF1551"/>
    <w:rsid w:val="00DF3A18"/>
    <w:rsid w:val="00DF60E9"/>
    <w:rsid w:val="00DF6688"/>
    <w:rsid w:val="00E04FDB"/>
    <w:rsid w:val="00E05B84"/>
    <w:rsid w:val="00E14324"/>
    <w:rsid w:val="00E22445"/>
    <w:rsid w:val="00E25AD5"/>
    <w:rsid w:val="00E30DE3"/>
    <w:rsid w:val="00E36CC1"/>
    <w:rsid w:val="00E527FD"/>
    <w:rsid w:val="00E64158"/>
    <w:rsid w:val="00E67F69"/>
    <w:rsid w:val="00E755CF"/>
    <w:rsid w:val="00E80898"/>
    <w:rsid w:val="00E95BFF"/>
    <w:rsid w:val="00E97485"/>
    <w:rsid w:val="00EA3DE3"/>
    <w:rsid w:val="00EB52BE"/>
    <w:rsid w:val="00ED1A5A"/>
    <w:rsid w:val="00ED2BF4"/>
    <w:rsid w:val="00EF2175"/>
    <w:rsid w:val="00EF563C"/>
    <w:rsid w:val="00F00614"/>
    <w:rsid w:val="00F0671C"/>
    <w:rsid w:val="00F44A67"/>
    <w:rsid w:val="00F5337F"/>
    <w:rsid w:val="00F63CF9"/>
    <w:rsid w:val="00F8226A"/>
    <w:rsid w:val="00FA5F4B"/>
    <w:rsid w:val="00FC03BF"/>
    <w:rsid w:val="00FC2876"/>
    <w:rsid w:val="00FC7071"/>
    <w:rsid w:val="00FD0E19"/>
    <w:rsid w:val="00FE49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04351"/>
  <w15:docId w15:val="{841EE65D-F4DE-4D69-80F5-73B78F85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F3A18"/>
    <w:rPr>
      <w:color w:val="000000"/>
    </w:rPr>
  </w:style>
  <w:style w:type="paragraph" w:styleId="1">
    <w:name w:val="heading 1"/>
    <w:basedOn w:val="a"/>
    <w:next w:val="a"/>
    <w:link w:val="10"/>
    <w:uiPriority w:val="9"/>
    <w:qFormat/>
    <w:rsid w:val="00155C4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223D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07360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80640"/>
    <w:rPr>
      <w:color w:val="0066CC"/>
      <w:u w:val="single"/>
    </w:rPr>
  </w:style>
  <w:style w:type="character" w:customStyle="1" w:styleId="21">
    <w:name w:val="Сноска (2)_"/>
    <w:basedOn w:val="a0"/>
    <w:link w:val="22"/>
    <w:rsid w:val="00B80640"/>
    <w:rPr>
      <w:rFonts w:ascii="Times New Roman" w:eastAsia="Times New Roman" w:hAnsi="Times New Roman" w:cs="Times New Roman"/>
      <w:b/>
      <w:bCs/>
      <w:i w:val="0"/>
      <w:iCs w:val="0"/>
      <w:smallCaps w:val="0"/>
      <w:strike w:val="0"/>
      <w:sz w:val="28"/>
      <w:szCs w:val="28"/>
      <w:u w:val="none"/>
    </w:rPr>
  </w:style>
  <w:style w:type="character" w:customStyle="1" w:styleId="a4">
    <w:name w:val="Сноска_"/>
    <w:basedOn w:val="a0"/>
    <w:link w:val="a5"/>
    <w:rsid w:val="00B80640"/>
    <w:rPr>
      <w:rFonts w:ascii="Times New Roman" w:eastAsia="Times New Roman" w:hAnsi="Times New Roman" w:cs="Times New Roman"/>
      <w:b w:val="0"/>
      <w:bCs w:val="0"/>
      <w:i w:val="0"/>
      <w:iCs w:val="0"/>
      <w:smallCaps w:val="0"/>
      <w:strike w:val="0"/>
      <w:sz w:val="28"/>
      <w:szCs w:val="28"/>
      <w:u w:val="none"/>
    </w:rPr>
  </w:style>
  <w:style w:type="character" w:customStyle="1" w:styleId="a6">
    <w:name w:val="Сноска + Полужирный"/>
    <w:basedOn w:val="a4"/>
    <w:rsid w:val="00B8064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1">
    <w:name w:val="Сноска (3)_"/>
    <w:basedOn w:val="a0"/>
    <w:link w:val="32"/>
    <w:rsid w:val="00B80640"/>
    <w:rPr>
      <w:rFonts w:ascii="Times New Roman" w:eastAsia="Times New Roman" w:hAnsi="Times New Roman" w:cs="Times New Roman"/>
      <w:b/>
      <w:bCs/>
      <w:i w:val="0"/>
      <w:iCs w:val="0"/>
      <w:smallCaps w:val="0"/>
      <w:strike w:val="0"/>
      <w:sz w:val="18"/>
      <w:szCs w:val="18"/>
      <w:u w:val="none"/>
    </w:rPr>
  </w:style>
  <w:style w:type="character" w:customStyle="1" w:styleId="Exact">
    <w:name w:val="Подпись к картинке Exact"/>
    <w:basedOn w:val="a0"/>
    <w:link w:val="a7"/>
    <w:rsid w:val="00B80640"/>
    <w:rPr>
      <w:rFonts w:ascii="Times New Roman" w:eastAsia="Times New Roman" w:hAnsi="Times New Roman" w:cs="Times New Roman"/>
      <w:b/>
      <w:bCs/>
      <w:i w:val="0"/>
      <w:iCs w:val="0"/>
      <w:smallCaps w:val="0"/>
      <w:strike w:val="0"/>
      <w:sz w:val="22"/>
      <w:szCs w:val="22"/>
      <w:u w:val="none"/>
    </w:rPr>
  </w:style>
  <w:style w:type="character" w:customStyle="1" w:styleId="Exact2">
    <w:name w:val="Подпись к картинке Exact2"/>
    <w:basedOn w:val="Exact"/>
    <w:rsid w:val="00B8064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Exact1">
    <w:name w:val="Подпись к картинке Exact1"/>
    <w:basedOn w:val="Exact"/>
    <w:rsid w:val="00B8064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3">
    <w:name w:val="Основной текст (3)_"/>
    <w:basedOn w:val="a0"/>
    <w:link w:val="310"/>
    <w:rsid w:val="00B80640"/>
    <w:rPr>
      <w:rFonts w:ascii="Times New Roman" w:eastAsia="Times New Roman" w:hAnsi="Times New Roman" w:cs="Times New Roman"/>
      <w:b w:val="0"/>
      <w:bCs w:val="0"/>
      <w:i w:val="0"/>
      <w:iCs w:val="0"/>
      <w:smallCaps w:val="0"/>
      <w:strike w:val="0"/>
      <w:sz w:val="22"/>
      <w:szCs w:val="22"/>
      <w:u w:val="none"/>
    </w:rPr>
  </w:style>
  <w:style w:type="character" w:customStyle="1" w:styleId="34">
    <w:name w:val="Основной текст (3)"/>
    <w:basedOn w:val="33"/>
    <w:rsid w:val="00B8064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8">
    <w:name w:val="Колонтитул_"/>
    <w:basedOn w:val="a0"/>
    <w:link w:val="11"/>
    <w:rsid w:val="00B80640"/>
    <w:rPr>
      <w:rFonts w:ascii="Times New Roman" w:eastAsia="Times New Roman" w:hAnsi="Times New Roman" w:cs="Times New Roman"/>
      <w:b/>
      <w:bCs/>
      <w:i w:val="0"/>
      <w:iCs w:val="0"/>
      <w:smallCaps w:val="0"/>
      <w:strike w:val="0"/>
      <w:sz w:val="20"/>
      <w:szCs w:val="20"/>
      <w:u w:val="none"/>
    </w:rPr>
  </w:style>
  <w:style w:type="character" w:customStyle="1" w:styleId="a9">
    <w:name w:val="Колонтитул"/>
    <w:basedOn w:val="a8"/>
    <w:rsid w:val="00B80640"/>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
    <w:name w:val="Основной текст (4)_"/>
    <w:basedOn w:val="a0"/>
    <w:link w:val="41"/>
    <w:uiPriority w:val="99"/>
    <w:rsid w:val="00B80640"/>
    <w:rPr>
      <w:rFonts w:ascii="Times New Roman" w:eastAsia="Times New Roman" w:hAnsi="Times New Roman" w:cs="Times New Roman"/>
      <w:b/>
      <w:bCs/>
      <w:i w:val="0"/>
      <w:iCs w:val="0"/>
      <w:smallCaps w:val="0"/>
      <w:strike w:val="0"/>
      <w:sz w:val="22"/>
      <w:szCs w:val="22"/>
      <w:u w:val="none"/>
    </w:rPr>
  </w:style>
  <w:style w:type="character" w:customStyle="1" w:styleId="40">
    <w:name w:val="Основной текст (4)"/>
    <w:basedOn w:val="4"/>
    <w:rsid w:val="00B8064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6">
    <w:name w:val="Основной текст (4)6"/>
    <w:basedOn w:val="4"/>
    <w:rsid w:val="00B8064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5">
    <w:name w:val="Основной текст (4)5"/>
    <w:basedOn w:val="4"/>
    <w:rsid w:val="00B80640"/>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44">
    <w:name w:val="Основной текст (4)4"/>
    <w:basedOn w:val="4"/>
    <w:rsid w:val="00B8064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
    <w:name w:val="Основной текст (5)_"/>
    <w:basedOn w:val="a0"/>
    <w:link w:val="51"/>
    <w:rsid w:val="00B80640"/>
    <w:rPr>
      <w:rFonts w:ascii="Constantia" w:eastAsia="Constantia" w:hAnsi="Constantia" w:cs="Constantia"/>
      <w:b w:val="0"/>
      <w:bCs w:val="0"/>
      <w:i w:val="0"/>
      <w:iCs w:val="0"/>
      <w:smallCaps w:val="0"/>
      <w:strike w:val="0"/>
      <w:sz w:val="15"/>
      <w:szCs w:val="15"/>
      <w:u w:val="none"/>
    </w:rPr>
  </w:style>
  <w:style w:type="character" w:customStyle="1" w:styleId="50">
    <w:name w:val="Основной текст (5)"/>
    <w:basedOn w:val="5"/>
    <w:rsid w:val="00B80640"/>
    <w:rPr>
      <w:rFonts w:ascii="Constantia" w:eastAsia="Constantia" w:hAnsi="Constantia" w:cs="Constantia"/>
      <w:b w:val="0"/>
      <w:bCs w:val="0"/>
      <w:i w:val="0"/>
      <w:iCs w:val="0"/>
      <w:smallCaps w:val="0"/>
      <w:strike w:val="0"/>
      <w:color w:val="000000"/>
      <w:spacing w:val="0"/>
      <w:w w:val="100"/>
      <w:position w:val="0"/>
      <w:sz w:val="15"/>
      <w:szCs w:val="15"/>
      <w:u w:val="none"/>
      <w:lang w:val="ru-RU" w:eastAsia="ru-RU" w:bidi="ru-RU"/>
    </w:rPr>
  </w:style>
  <w:style w:type="character" w:customStyle="1" w:styleId="5Arial7pt">
    <w:name w:val="Основной текст (5) + Arial;7 pt;Курсив"/>
    <w:basedOn w:val="5"/>
    <w:rsid w:val="00B80640"/>
    <w:rPr>
      <w:rFonts w:ascii="Arial" w:eastAsia="Arial" w:hAnsi="Arial" w:cs="Arial"/>
      <w:b w:val="0"/>
      <w:bCs w:val="0"/>
      <w:i/>
      <w:iCs/>
      <w:smallCaps w:val="0"/>
      <w:strike w:val="0"/>
      <w:color w:val="000000"/>
      <w:spacing w:val="0"/>
      <w:w w:val="100"/>
      <w:position w:val="0"/>
      <w:sz w:val="14"/>
      <w:szCs w:val="14"/>
      <w:u w:val="none"/>
      <w:lang w:val="ru-RU" w:eastAsia="ru-RU" w:bidi="ru-RU"/>
    </w:rPr>
  </w:style>
  <w:style w:type="character" w:customStyle="1" w:styleId="52">
    <w:name w:val="Основной текст (5)2"/>
    <w:basedOn w:val="5"/>
    <w:rsid w:val="00B80640"/>
    <w:rPr>
      <w:rFonts w:ascii="Constantia" w:eastAsia="Constantia" w:hAnsi="Constantia" w:cs="Constantia"/>
      <w:b w:val="0"/>
      <w:bCs w:val="0"/>
      <w:i w:val="0"/>
      <w:iCs w:val="0"/>
      <w:smallCaps w:val="0"/>
      <w:strike w:val="0"/>
      <w:color w:val="000000"/>
      <w:spacing w:val="0"/>
      <w:w w:val="100"/>
      <w:position w:val="0"/>
      <w:sz w:val="15"/>
      <w:szCs w:val="15"/>
      <w:u w:val="none"/>
      <w:lang w:val="ru-RU" w:eastAsia="ru-RU" w:bidi="ru-RU"/>
    </w:rPr>
  </w:style>
  <w:style w:type="character" w:customStyle="1" w:styleId="414pt-1pt">
    <w:name w:val="Основной текст (4) + 14 pt;Не полужирный;Курсив;Интервал -1 pt"/>
    <w:basedOn w:val="4"/>
    <w:rsid w:val="00B80640"/>
    <w:rPr>
      <w:rFonts w:ascii="Times New Roman" w:eastAsia="Times New Roman" w:hAnsi="Times New Roman" w:cs="Times New Roman"/>
      <w:b/>
      <w:bCs/>
      <w:i/>
      <w:iCs/>
      <w:smallCaps w:val="0"/>
      <w:strike w:val="0"/>
      <w:color w:val="000000"/>
      <w:spacing w:val="-20"/>
      <w:w w:val="100"/>
      <w:position w:val="0"/>
      <w:sz w:val="28"/>
      <w:szCs w:val="28"/>
      <w:u w:val="single"/>
      <w:lang w:val="ru-RU" w:eastAsia="ru-RU" w:bidi="ru-RU"/>
    </w:rPr>
  </w:style>
  <w:style w:type="character" w:customStyle="1" w:styleId="43">
    <w:name w:val="Основной текст (4)3"/>
    <w:basedOn w:val="4"/>
    <w:rsid w:val="00B8064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65pt">
    <w:name w:val="Основной текст (4) + 6;5 pt;Не полужирный;Курсив"/>
    <w:basedOn w:val="4"/>
    <w:rsid w:val="00B80640"/>
    <w:rPr>
      <w:rFonts w:ascii="Times New Roman" w:eastAsia="Times New Roman" w:hAnsi="Times New Roman" w:cs="Times New Roman"/>
      <w:b/>
      <w:bCs/>
      <w:i/>
      <w:iCs/>
      <w:smallCaps w:val="0"/>
      <w:strike w:val="0"/>
      <w:color w:val="000000"/>
      <w:spacing w:val="0"/>
      <w:w w:val="100"/>
      <w:position w:val="0"/>
      <w:sz w:val="13"/>
      <w:szCs w:val="13"/>
      <w:u w:val="single"/>
      <w:lang w:val="ru-RU" w:eastAsia="ru-RU" w:bidi="ru-RU"/>
    </w:rPr>
  </w:style>
  <w:style w:type="character" w:customStyle="1" w:styleId="42">
    <w:name w:val="Основной текст (4)2"/>
    <w:basedOn w:val="4"/>
    <w:rsid w:val="00B8064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 (2)_"/>
    <w:basedOn w:val="a0"/>
    <w:link w:val="210"/>
    <w:uiPriority w:val="99"/>
    <w:rsid w:val="00B80640"/>
    <w:rPr>
      <w:rFonts w:ascii="Times New Roman" w:eastAsia="Times New Roman" w:hAnsi="Times New Roman" w:cs="Times New Roman"/>
      <w:b w:val="0"/>
      <w:bCs w:val="0"/>
      <w:i w:val="0"/>
      <w:iCs w:val="0"/>
      <w:smallCaps w:val="0"/>
      <w:strike w:val="0"/>
      <w:sz w:val="28"/>
      <w:szCs w:val="28"/>
      <w:u w:val="none"/>
    </w:rPr>
  </w:style>
  <w:style w:type="character" w:customStyle="1" w:styleId="35">
    <w:name w:val="Заголовок №3_"/>
    <w:basedOn w:val="a0"/>
    <w:link w:val="36"/>
    <w:rsid w:val="00B80640"/>
    <w:rPr>
      <w:rFonts w:ascii="Times New Roman" w:eastAsia="Times New Roman" w:hAnsi="Times New Roman" w:cs="Times New Roman"/>
      <w:b/>
      <w:bCs/>
      <w:i w:val="0"/>
      <w:iCs w:val="0"/>
      <w:smallCaps w:val="0"/>
      <w:strike w:val="0"/>
      <w:sz w:val="28"/>
      <w:szCs w:val="28"/>
      <w:u w:val="none"/>
    </w:rPr>
  </w:style>
  <w:style w:type="character" w:customStyle="1" w:styleId="6">
    <w:name w:val="Основной текст (6)_"/>
    <w:basedOn w:val="a0"/>
    <w:link w:val="60"/>
    <w:rsid w:val="00B80640"/>
    <w:rPr>
      <w:rFonts w:ascii="Times New Roman" w:eastAsia="Times New Roman" w:hAnsi="Times New Roman" w:cs="Times New Roman"/>
      <w:b/>
      <w:bCs/>
      <w:i w:val="0"/>
      <w:iCs w:val="0"/>
      <w:smallCaps w:val="0"/>
      <w:strike w:val="0"/>
      <w:sz w:val="28"/>
      <w:szCs w:val="28"/>
      <w:u w:val="none"/>
    </w:rPr>
  </w:style>
  <w:style w:type="character" w:customStyle="1" w:styleId="24">
    <w:name w:val="Подпись к таблице (2)_"/>
    <w:basedOn w:val="a0"/>
    <w:link w:val="211"/>
    <w:rsid w:val="00B80640"/>
    <w:rPr>
      <w:rFonts w:ascii="Times New Roman" w:eastAsia="Times New Roman" w:hAnsi="Times New Roman" w:cs="Times New Roman"/>
      <w:b/>
      <w:bCs/>
      <w:i w:val="0"/>
      <w:iCs w:val="0"/>
      <w:smallCaps w:val="0"/>
      <w:strike w:val="0"/>
      <w:sz w:val="28"/>
      <w:szCs w:val="28"/>
      <w:u w:val="none"/>
    </w:rPr>
  </w:style>
  <w:style w:type="character" w:customStyle="1" w:styleId="25">
    <w:name w:val="Подпись к таблице (2)"/>
    <w:basedOn w:val="24"/>
    <w:rsid w:val="00B80640"/>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6">
    <w:name w:val="Основной текст (2)"/>
    <w:basedOn w:val="23"/>
    <w:rsid w:val="00B8064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4pt">
    <w:name w:val="Колонтитул + 14 pt"/>
    <w:basedOn w:val="a8"/>
    <w:rsid w:val="00B8064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1">
    <w:name w:val="Основной текст (6) + Не полужирный"/>
    <w:basedOn w:val="6"/>
    <w:rsid w:val="00B8064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7">
    <w:name w:val="Основной текст (2) + Полужирный"/>
    <w:basedOn w:val="23"/>
    <w:rsid w:val="00B8064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8">
    <w:name w:val="Основной текст (2) + Курсив"/>
    <w:basedOn w:val="23"/>
    <w:rsid w:val="00B80640"/>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20">
    <w:name w:val="Основной текст (2)2"/>
    <w:basedOn w:val="23"/>
    <w:rsid w:val="00B8064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
    <w:name w:val="Основной текст (7)_"/>
    <w:basedOn w:val="a0"/>
    <w:link w:val="71"/>
    <w:uiPriority w:val="99"/>
    <w:rsid w:val="00B80640"/>
    <w:rPr>
      <w:rFonts w:ascii="Times New Roman" w:eastAsia="Times New Roman" w:hAnsi="Times New Roman" w:cs="Times New Roman"/>
      <w:b w:val="0"/>
      <w:bCs w:val="0"/>
      <w:i/>
      <w:iCs/>
      <w:smallCaps w:val="0"/>
      <w:strike w:val="0"/>
      <w:sz w:val="28"/>
      <w:szCs w:val="28"/>
      <w:u w:val="none"/>
    </w:rPr>
  </w:style>
  <w:style w:type="character" w:customStyle="1" w:styleId="70">
    <w:name w:val="Основной текст (7)"/>
    <w:basedOn w:val="7"/>
    <w:rsid w:val="00B80640"/>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12">
    <w:name w:val="Основной текст (2) + Курсив1"/>
    <w:basedOn w:val="23"/>
    <w:rsid w:val="00B80640"/>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aa">
    <w:name w:val="Подпись к таблице_"/>
    <w:basedOn w:val="a0"/>
    <w:link w:val="12"/>
    <w:rsid w:val="00B80640"/>
    <w:rPr>
      <w:rFonts w:ascii="Times New Roman" w:eastAsia="Times New Roman" w:hAnsi="Times New Roman" w:cs="Times New Roman"/>
      <w:b w:val="0"/>
      <w:bCs w:val="0"/>
      <w:i/>
      <w:iCs/>
      <w:smallCaps w:val="0"/>
      <w:strike w:val="0"/>
      <w:sz w:val="28"/>
      <w:szCs w:val="28"/>
      <w:u w:val="none"/>
    </w:rPr>
  </w:style>
  <w:style w:type="character" w:customStyle="1" w:styleId="ab">
    <w:name w:val="Подпись к таблице"/>
    <w:basedOn w:val="aa"/>
    <w:rsid w:val="00B80640"/>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13">
    <w:name w:val="Основной текст (2) + Полужирный1"/>
    <w:basedOn w:val="23"/>
    <w:rsid w:val="00B8064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Exact">
    <w:name w:val="Основной текст (2) Exact"/>
    <w:basedOn w:val="a0"/>
    <w:rsid w:val="00B80640"/>
    <w:rPr>
      <w:rFonts w:ascii="Times New Roman" w:eastAsia="Times New Roman" w:hAnsi="Times New Roman" w:cs="Times New Roman"/>
      <w:b w:val="0"/>
      <w:bCs w:val="0"/>
      <w:i w:val="0"/>
      <w:iCs w:val="0"/>
      <w:smallCaps w:val="0"/>
      <w:strike w:val="0"/>
      <w:sz w:val="28"/>
      <w:szCs w:val="28"/>
      <w:u w:val="none"/>
    </w:rPr>
  </w:style>
  <w:style w:type="character" w:customStyle="1" w:styleId="14pt0">
    <w:name w:val="Колонтитул + 14 pt;Не полужирный"/>
    <w:basedOn w:val="a8"/>
    <w:rsid w:val="00B8064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LucidaSansUnicode8pt">
    <w:name w:val="Колонтитул + Lucida Sans Unicode;8 pt;Не полужирный"/>
    <w:basedOn w:val="a8"/>
    <w:rsid w:val="00B80640"/>
    <w:rPr>
      <w:rFonts w:ascii="Lucida Sans Unicode" w:eastAsia="Lucida Sans Unicode" w:hAnsi="Lucida Sans Unicode" w:cs="Lucida Sans Unicode"/>
      <w:b/>
      <w:bCs/>
      <w:i w:val="0"/>
      <w:iCs w:val="0"/>
      <w:smallCaps w:val="0"/>
      <w:strike w:val="0"/>
      <w:color w:val="000000"/>
      <w:spacing w:val="0"/>
      <w:w w:val="100"/>
      <w:position w:val="0"/>
      <w:sz w:val="16"/>
      <w:szCs w:val="16"/>
      <w:u w:val="none"/>
      <w:lang w:val="ru-RU" w:eastAsia="ru-RU" w:bidi="ru-RU"/>
    </w:rPr>
  </w:style>
  <w:style w:type="character" w:customStyle="1" w:styleId="2Exact1">
    <w:name w:val="Основной текст (2) Exact1"/>
    <w:basedOn w:val="23"/>
    <w:rsid w:val="00B80640"/>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Exact">
    <w:name w:val="Заголовок №3 Exact"/>
    <w:basedOn w:val="a0"/>
    <w:rsid w:val="00B80640"/>
    <w:rPr>
      <w:rFonts w:ascii="Times New Roman" w:eastAsia="Times New Roman" w:hAnsi="Times New Roman" w:cs="Times New Roman"/>
      <w:b/>
      <w:bCs/>
      <w:i w:val="0"/>
      <w:iCs w:val="0"/>
      <w:smallCaps w:val="0"/>
      <w:strike w:val="0"/>
      <w:sz w:val="28"/>
      <w:szCs w:val="28"/>
      <w:u w:val="none"/>
    </w:rPr>
  </w:style>
  <w:style w:type="character" w:customStyle="1" w:styleId="8">
    <w:name w:val="Основной текст (8)_"/>
    <w:basedOn w:val="a0"/>
    <w:link w:val="80"/>
    <w:rsid w:val="00B80640"/>
    <w:rPr>
      <w:rFonts w:ascii="Times New Roman" w:eastAsia="Times New Roman" w:hAnsi="Times New Roman" w:cs="Times New Roman"/>
      <w:b/>
      <w:bCs/>
      <w:i w:val="0"/>
      <w:iCs w:val="0"/>
      <w:smallCaps w:val="0"/>
      <w:strike w:val="0"/>
      <w:sz w:val="18"/>
      <w:szCs w:val="18"/>
      <w:u w:val="none"/>
    </w:rPr>
  </w:style>
  <w:style w:type="character" w:customStyle="1" w:styleId="29">
    <w:name w:val="Основной текст (2) + Полужирный;Курсив"/>
    <w:basedOn w:val="23"/>
    <w:rsid w:val="00B80640"/>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3pt">
    <w:name w:val="Колонтитул + 13 pt;Не полужирный;Курсив"/>
    <w:basedOn w:val="a8"/>
    <w:rsid w:val="00B80640"/>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character" w:customStyle="1" w:styleId="ac">
    <w:name w:val="Колонтитул + Курсив"/>
    <w:basedOn w:val="a8"/>
    <w:rsid w:val="00B80640"/>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9">
    <w:name w:val="Основной текст (9)_"/>
    <w:basedOn w:val="a0"/>
    <w:link w:val="90"/>
    <w:rsid w:val="00B80640"/>
    <w:rPr>
      <w:rFonts w:ascii="Times New Roman" w:eastAsia="Times New Roman" w:hAnsi="Times New Roman" w:cs="Times New Roman"/>
      <w:b w:val="0"/>
      <w:bCs w:val="0"/>
      <w:i w:val="0"/>
      <w:iCs w:val="0"/>
      <w:smallCaps w:val="0"/>
      <w:strike w:val="0"/>
      <w:sz w:val="32"/>
      <w:szCs w:val="32"/>
      <w:u w:val="none"/>
    </w:rPr>
  </w:style>
  <w:style w:type="character" w:customStyle="1" w:styleId="914pt">
    <w:name w:val="Основной текст (9) + 14 pt"/>
    <w:basedOn w:val="9"/>
    <w:rsid w:val="00B8064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00">
    <w:name w:val="Основной текст (10)_"/>
    <w:basedOn w:val="a0"/>
    <w:link w:val="101"/>
    <w:rsid w:val="00B80640"/>
    <w:rPr>
      <w:rFonts w:ascii="Times New Roman" w:eastAsia="Times New Roman" w:hAnsi="Times New Roman" w:cs="Times New Roman"/>
      <w:b/>
      <w:bCs/>
      <w:i/>
      <w:iCs/>
      <w:smallCaps w:val="0"/>
      <w:strike w:val="0"/>
      <w:sz w:val="28"/>
      <w:szCs w:val="28"/>
      <w:u w:val="none"/>
    </w:rPr>
  </w:style>
  <w:style w:type="character" w:customStyle="1" w:styleId="37">
    <w:name w:val="Подпись к таблице (3)_"/>
    <w:basedOn w:val="a0"/>
    <w:link w:val="38"/>
    <w:rsid w:val="00B80640"/>
    <w:rPr>
      <w:rFonts w:ascii="Times New Roman" w:eastAsia="Times New Roman" w:hAnsi="Times New Roman" w:cs="Times New Roman"/>
      <w:b w:val="0"/>
      <w:bCs w:val="0"/>
      <w:i w:val="0"/>
      <w:iCs w:val="0"/>
      <w:smallCaps w:val="0"/>
      <w:strike w:val="0"/>
      <w:sz w:val="28"/>
      <w:szCs w:val="28"/>
      <w:u w:val="none"/>
    </w:rPr>
  </w:style>
  <w:style w:type="character" w:customStyle="1" w:styleId="211pt">
    <w:name w:val="Основной текст (2) + 11 pt"/>
    <w:basedOn w:val="23"/>
    <w:rsid w:val="00B8064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Полужирный"/>
    <w:basedOn w:val="23"/>
    <w:rsid w:val="00B8064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1">
    <w:name w:val="Основной текст (2) + 11 pt1"/>
    <w:basedOn w:val="23"/>
    <w:rsid w:val="00B8064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9pt">
    <w:name w:val="Основной текст (2) + 9 pt;Полужирный"/>
    <w:basedOn w:val="23"/>
    <w:rsid w:val="00B80640"/>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75pt">
    <w:name w:val="Основной текст (2) + 7;5 pt;Полужирный;Курсив"/>
    <w:basedOn w:val="23"/>
    <w:rsid w:val="00B80640"/>
    <w:rPr>
      <w:rFonts w:ascii="Times New Roman" w:eastAsia="Times New Roman" w:hAnsi="Times New Roman" w:cs="Times New Roman"/>
      <w:b/>
      <w:bCs/>
      <w:i/>
      <w:iCs/>
      <w:smallCaps w:val="0"/>
      <w:strike w:val="0"/>
      <w:color w:val="000000"/>
      <w:spacing w:val="0"/>
      <w:w w:val="100"/>
      <w:position w:val="0"/>
      <w:sz w:val="15"/>
      <w:szCs w:val="15"/>
      <w:u w:val="none"/>
      <w:lang w:val="ru-RU" w:eastAsia="ru-RU" w:bidi="ru-RU"/>
    </w:rPr>
  </w:style>
  <w:style w:type="character" w:customStyle="1" w:styleId="211pt2">
    <w:name w:val="Основной текст (2) + 11 pt;Малые прописные"/>
    <w:basedOn w:val="23"/>
    <w:rsid w:val="00B80640"/>
    <w:rPr>
      <w:rFonts w:ascii="Times New Roman" w:eastAsia="Times New Roman" w:hAnsi="Times New Roman" w:cs="Times New Roman"/>
      <w:b w:val="0"/>
      <w:bCs w:val="0"/>
      <w:i w:val="0"/>
      <w:iCs w:val="0"/>
      <w:smallCaps/>
      <w:strike w:val="0"/>
      <w:color w:val="000000"/>
      <w:spacing w:val="0"/>
      <w:w w:val="100"/>
      <w:position w:val="0"/>
      <w:sz w:val="22"/>
      <w:szCs w:val="22"/>
      <w:u w:val="none"/>
      <w:lang w:val="ru-RU" w:eastAsia="ru-RU" w:bidi="ru-RU"/>
    </w:rPr>
  </w:style>
  <w:style w:type="character" w:customStyle="1" w:styleId="2SegoeUI13pt">
    <w:name w:val="Основной текст (2) + Segoe UI;13 pt"/>
    <w:basedOn w:val="23"/>
    <w:rsid w:val="00B80640"/>
    <w:rPr>
      <w:rFonts w:ascii="Segoe UI" w:eastAsia="Segoe UI" w:hAnsi="Segoe UI" w:cs="Segoe UI"/>
      <w:b w:val="0"/>
      <w:bCs w:val="0"/>
      <w:i w:val="0"/>
      <w:iCs w:val="0"/>
      <w:smallCaps w:val="0"/>
      <w:strike w:val="0"/>
      <w:color w:val="000000"/>
      <w:spacing w:val="0"/>
      <w:w w:val="100"/>
      <w:position w:val="0"/>
      <w:sz w:val="26"/>
      <w:szCs w:val="26"/>
      <w:u w:val="none"/>
      <w:lang w:val="ru-RU" w:eastAsia="ru-RU" w:bidi="ru-RU"/>
    </w:rPr>
  </w:style>
  <w:style w:type="character" w:customStyle="1" w:styleId="215pt">
    <w:name w:val="Основной текст (2) + 15 pt"/>
    <w:basedOn w:val="23"/>
    <w:rsid w:val="00B80640"/>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6pt">
    <w:name w:val="Основной текст (2) + 6 pt"/>
    <w:basedOn w:val="23"/>
    <w:rsid w:val="00B80640"/>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SegoeUI45pt0pt">
    <w:name w:val="Основной текст (2) + Segoe UI;4;5 pt;Интервал 0 pt"/>
    <w:basedOn w:val="23"/>
    <w:rsid w:val="00B80640"/>
    <w:rPr>
      <w:rFonts w:ascii="Segoe UI" w:eastAsia="Segoe UI" w:hAnsi="Segoe UI" w:cs="Segoe UI"/>
      <w:b w:val="0"/>
      <w:bCs w:val="0"/>
      <w:i w:val="0"/>
      <w:iCs w:val="0"/>
      <w:smallCaps w:val="0"/>
      <w:strike w:val="0"/>
      <w:color w:val="000000"/>
      <w:spacing w:val="-10"/>
      <w:w w:val="100"/>
      <w:position w:val="0"/>
      <w:sz w:val="9"/>
      <w:szCs w:val="9"/>
      <w:u w:val="none"/>
      <w:lang w:val="ru-RU" w:eastAsia="ru-RU" w:bidi="ru-RU"/>
    </w:rPr>
  </w:style>
  <w:style w:type="character" w:customStyle="1" w:styleId="5Exact">
    <w:name w:val="Основной текст (5) Exact"/>
    <w:basedOn w:val="a0"/>
    <w:rsid w:val="00B80640"/>
    <w:rPr>
      <w:rFonts w:ascii="Constantia" w:eastAsia="Constantia" w:hAnsi="Constantia" w:cs="Constantia"/>
      <w:b w:val="0"/>
      <w:bCs w:val="0"/>
      <w:i w:val="0"/>
      <w:iCs w:val="0"/>
      <w:smallCaps w:val="0"/>
      <w:strike w:val="0"/>
      <w:sz w:val="15"/>
      <w:szCs w:val="15"/>
      <w:u w:val="none"/>
      <w:lang w:val="en-US" w:eastAsia="en-US" w:bidi="en-US"/>
    </w:rPr>
  </w:style>
  <w:style w:type="character" w:customStyle="1" w:styleId="50ptExact">
    <w:name w:val="Основной текст (5) + Интервал 0 pt Exact"/>
    <w:basedOn w:val="5"/>
    <w:rsid w:val="00B80640"/>
    <w:rPr>
      <w:rFonts w:ascii="Constantia" w:eastAsia="Constantia" w:hAnsi="Constantia" w:cs="Constantia"/>
      <w:b w:val="0"/>
      <w:bCs w:val="0"/>
      <w:i w:val="0"/>
      <w:iCs w:val="0"/>
      <w:smallCaps w:val="0"/>
      <w:strike w:val="0"/>
      <w:color w:val="000000"/>
      <w:spacing w:val="-10"/>
      <w:w w:val="100"/>
      <w:position w:val="0"/>
      <w:sz w:val="15"/>
      <w:szCs w:val="15"/>
      <w:u w:val="none"/>
      <w:lang w:val="en-US" w:eastAsia="en-US" w:bidi="en-US"/>
    </w:rPr>
  </w:style>
  <w:style w:type="character" w:customStyle="1" w:styleId="11Exact">
    <w:name w:val="Основной текст (11) Exact"/>
    <w:basedOn w:val="a0"/>
    <w:link w:val="110"/>
    <w:rsid w:val="00B80640"/>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212pt">
    <w:name w:val="Основной текст (2) + 12 pt"/>
    <w:basedOn w:val="23"/>
    <w:rsid w:val="00B8064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2Exact">
    <w:name w:val="Основной текст (12) Exact"/>
    <w:basedOn w:val="a0"/>
    <w:link w:val="120"/>
    <w:rsid w:val="00B80640"/>
    <w:rPr>
      <w:rFonts w:ascii="Franklin Gothic Heavy" w:eastAsia="Franklin Gothic Heavy" w:hAnsi="Franklin Gothic Heavy" w:cs="Franklin Gothic Heavy"/>
      <w:b w:val="0"/>
      <w:bCs w:val="0"/>
      <w:i/>
      <w:iCs/>
      <w:smallCaps w:val="0"/>
      <w:strike w:val="0"/>
      <w:spacing w:val="-20"/>
      <w:sz w:val="17"/>
      <w:szCs w:val="17"/>
      <w:u w:val="none"/>
    </w:rPr>
  </w:style>
  <w:style w:type="character" w:customStyle="1" w:styleId="13Exact">
    <w:name w:val="Основной текст (13) Exact"/>
    <w:basedOn w:val="a0"/>
    <w:link w:val="13"/>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14Exact">
    <w:name w:val="Основной текст (14) Exact"/>
    <w:basedOn w:val="a0"/>
    <w:link w:val="14"/>
    <w:rsid w:val="00B80640"/>
    <w:rPr>
      <w:rFonts w:ascii="Times New Roman" w:eastAsia="Times New Roman" w:hAnsi="Times New Roman" w:cs="Times New Roman"/>
      <w:b w:val="0"/>
      <w:bCs w:val="0"/>
      <w:i/>
      <w:iCs/>
      <w:smallCaps w:val="0"/>
      <w:strike w:val="0"/>
      <w:sz w:val="20"/>
      <w:szCs w:val="20"/>
      <w:u w:val="none"/>
    </w:rPr>
  </w:style>
  <w:style w:type="character" w:customStyle="1" w:styleId="15Exact">
    <w:name w:val="Основной текст (15) Exact"/>
    <w:basedOn w:val="a0"/>
    <w:link w:val="15"/>
    <w:rsid w:val="00B80640"/>
    <w:rPr>
      <w:rFonts w:ascii="Times New Roman" w:eastAsia="Times New Roman" w:hAnsi="Times New Roman" w:cs="Times New Roman"/>
      <w:b/>
      <w:bCs/>
      <w:i w:val="0"/>
      <w:iCs w:val="0"/>
      <w:smallCaps w:val="0"/>
      <w:strike w:val="0"/>
      <w:spacing w:val="-10"/>
      <w:sz w:val="22"/>
      <w:szCs w:val="22"/>
      <w:u w:val="none"/>
    </w:rPr>
  </w:style>
  <w:style w:type="character" w:customStyle="1" w:styleId="16Exact">
    <w:name w:val="Основной текст (16) Exact"/>
    <w:basedOn w:val="a0"/>
    <w:link w:val="16"/>
    <w:rsid w:val="00B80640"/>
    <w:rPr>
      <w:rFonts w:ascii="Segoe UI" w:eastAsia="Segoe UI" w:hAnsi="Segoe UI" w:cs="Segoe UI"/>
      <w:b w:val="0"/>
      <w:bCs w:val="0"/>
      <w:i/>
      <w:iCs/>
      <w:smallCaps w:val="0"/>
      <w:strike w:val="0"/>
      <w:sz w:val="21"/>
      <w:szCs w:val="21"/>
      <w:u w:val="none"/>
    </w:rPr>
  </w:style>
  <w:style w:type="character" w:customStyle="1" w:styleId="17Exact">
    <w:name w:val="Основной текст (17) Exact"/>
    <w:basedOn w:val="a0"/>
    <w:link w:val="17"/>
    <w:rsid w:val="00B80640"/>
    <w:rPr>
      <w:rFonts w:ascii="Times New Roman" w:eastAsia="Times New Roman" w:hAnsi="Times New Roman" w:cs="Times New Roman"/>
      <w:b w:val="0"/>
      <w:bCs w:val="0"/>
      <w:i w:val="0"/>
      <w:iCs w:val="0"/>
      <w:smallCaps w:val="0"/>
      <w:strike w:val="0"/>
      <w:u w:val="none"/>
    </w:rPr>
  </w:style>
  <w:style w:type="character" w:customStyle="1" w:styleId="18Exact">
    <w:name w:val="Основной текст (18) Exact"/>
    <w:basedOn w:val="a0"/>
    <w:link w:val="18"/>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19Exact">
    <w:name w:val="Основной текст (19) Exact"/>
    <w:basedOn w:val="a0"/>
    <w:link w:val="19"/>
    <w:rsid w:val="00B80640"/>
    <w:rPr>
      <w:rFonts w:ascii="Century Gothic" w:eastAsia="Century Gothic" w:hAnsi="Century Gothic" w:cs="Century Gothic"/>
      <w:b/>
      <w:bCs/>
      <w:i w:val="0"/>
      <w:iCs w:val="0"/>
      <w:smallCaps w:val="0"/>
      <w:strike w:val="0"/>
      <w:u w:val="none"/>
    </w:rPr>
  </w:style>
  <w:style w:type="character" w:customStyle="1" w:styleId="20Exact">
    <w:name w:val="Основной текст (20) Exact"/>
    <w:basedOn w:val="a0"/>
    <w:link w:val="200"/>
    <w:rsid w:val="00B80640"/>
    <w:rPr>
      <w:rFonts w:ascii="Times New Roman" w:eastAsia="Times New Roman" w:hAnsi="Times New Roman" w:cs="Times New Roman"/>
      <w:b/>
      <w:bCs/>
      <w:i w:val="0"/>
      <w:iCs w:val="0"/>
      <w:smallCaps w:val="0"/>
      <w:strike w:val="0"/>
      <w:sz w:val="22"/>
      <w:szCs w:val="22"/>
      <w:u w:val="none"/>
    </w:rPr>
  </w:style>
  <w:style w:type="character" w:customStyle="1" w:styleId="7Exact">
    <w:name w:val="Основной текст (7) Exact"/>
    <w:basedOn w:val="a0"/>
    <w:rsid w:val="00B80640"/>
    <w:rPr>
      <w:rFonts w:ascii="Times New Roman" w:eastAsia="Times New Roman" w:hAnsi="Times New Roman" w:cs="Times New Roman"/>
      <w:b w:val="0"/>
      <w:bCs w:val="0"/>
      <w:i/>
      <w:iCs/>
      <w:smallCaps w:val="0"/>
      <w:strike w:val="0"/>
      <w:sz w:val="28"/>
      <w:szCs w:val="28"/>
      <w:u w:val="none"/>
    </w:rPr>
  </w:style>
  <w:style w:type="character" w:customStyle="1" w:styleId="3Exact0">
    <w:name w:val="Основной текст (3) Exact"/>
    <w:basedOn w:val="a0"/>
    <w:rsid w:val="00B80640"/>
    <w:rPr>
      <w:rFonts w:ascii="Times New Roman" w:eastAsia="Times New Roman" w:hAnsi="Times New Roman" w:cs="Times New Roman"/>
      <w:b w:val="0"/>
      <w:bCs w:val="0"/>
      <w:i w:val="0"/>
      <w:iCs w:val="0"/>
      <w:smallCaps w:val="0"/>
      <w:strike w:val="0"/>
      <w:sz w:val="22"/>
      <w:szCs w:val="22"/>
      <w:u w:val="none"/>
    </w:rPr>
  </w:style>
  <w:style w:type="character" w:customStyle="1" w:styleId="3Exact1">
    <w:name w:val="Основной текст (3) + Малые прописные Exact"/>
    <w:basedOn w:val="33"/>
    <w:rsid w:val="00B80640"/>
    <w:rPr>
      <w:rFonts w:ascii="Times New Roman" w:eastAsia="Times New Roman" w:hAnsi="Times New Roman" w:cs="Times New Roman"/>
      <w:b w:val="0"/>
      <w:bCs w:val="0"/>
      <w:i w:val="0"/>
      <w:iCs w:val="0"/>
      <w:smallCaps/>
      <w:strike w:val="0"/>
      <w:color w:val="000000"/>
      <w:spacing w:val="0"/>
      <w:w w:val="100"/>
      <w:position w:val="0"/>
      <w:sz w:val="22"/>
      <w:szCs w:val="22"/>
      <w:u w:val="none"/>
      <w:lang w:val="ru-RU" w:eastAsia="ru-RU" w:bidi="ru-RU"/>
    </w:rPr>
  </w:style>
  <w:style w:type="character" w:customStyle="1" w:styleId="21Exact">
    <w:name w:val="Основной текст (21) Exact"/>
    <w:basedOn w:val="a0"/>
    <w:link w:val="214"/>
    <w:rsid w:val="00B80640"/>
    <w:rPr>
      <w:rFonts w:ascii="Century Gothic" w:eastAsia="Century Gothic" w:hAnsi="Century Gothic" w:cs="Century Gothic"/>
      <w:b/>
      <w:bCs/>
      <w:i w:val="0"/>
      <w:iCs w:val="0"/>
      <w:smallCaps w:val="0"/>
      <w:strike w:val="0"/>
      <w:spacing w:val="-10"/>
      <w:sz w:val="23"/>
      <w:szCs w:val="23"/>
      <w:u w:val="none"/>
    </w:rPr>
  </w:style>
  <w:style w:type="character" w:customStyle="1" w:styleId="22Exact">
    <w:name w:val="Основной текст (22) Exact"/>
    <w:basedOn w:val="a0"/>
    <w:link w:val="221"/>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8Exact">
    <w:name w:val="Основной текст (8) Exact"/>
    <w:basedOn w:val="a0"/>
    <w:rsid w:val="00B80640"/>
    <w:rPr>
      <w:rFonts w:ascii="Times New Roman" w:eastAsia="Times New Roman" w:hAnsi="Times New Roman" w:cs="Times New Roman"/>
      <w:b/>
      <w:bCs/>
      <w:i w:val="0"/>
      <w:iCs w:val="0"/>
      <w:smallCaps w:val="0"/>
      <w:strike w:val="0"/>
      <w:sz w:val="18"/>
      <w:szCs w:val="18"/>
      <w:u w:val="none"/>
    </w:rPr>
  </w:style>
  <w:style w:type="character" w:customStyle="1" w:styleId="23Exact">
    <w:name w:val="Основной текст (23) Exact"/>
    <w:basedOn w:val="a0"/>
    <w:link w:val="230"/>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2Exact0">
    <w:name w:val="Заголовок №2 Exact"/>
    <w:basedOn w:val="a0"/>
    <w:link w:val="2a"/>
    <w:rsid w:val="00B80640"/>
    <w:rPr>
      <w:rFonts w:ascii="Times New Roman" w:eastAsia="Times New Roman" w:hAnsi="Times New Roman" w:cs="Times New Roman"/>
      <w:b w:val="0"/>
      <w:bCs w:val="0"/>
      <w:i w:val="0"/>
      <w:iCs w:val="0"/>
      <w:smallCaps w:val="0"/>
      <w:strike w:val="0"/>
      <w:sz w:val="28"/>
      <w:szCs w:val="28"/>
      <w:u w:val="none"/>
    </w:rPr>
  </w:style>
  <w:style w:type="character" w:customStyle="1" w:styleId="1Exact">
    <w:name w:val="Заголовок №1 Exact"/>
    <w:basedOn w:val="a0"/>
    <w:link w:val="1a"/>
    <w:rsid w:val="00B80640"/>
    <w:rPr>
      <w:rFonts w:ascii="Segoe UI" w:eastAsia="Segoe UI" w:hAnsi="Segoe UI" w:cs="Segoe UI"/>
      <w:b w:val="0"/>
      <w:bCs w:val="0"/>
      <w:i w:val="0"/>
      <w:iCs w:val="0"/>
      <w:smallCaps w:val="0"/>
      <w:strike w:val="0"/>
      <w:sz w:val="38"/>
      <w:szCs w:val="38"/>
      <w:u w:val="none"/>
    </w:rPr>
  </w:style>
  <w:style w:type="character" w:customStyle="1" w:styleId="24Exact">
    <w:name w:val="Основной текст (24) Exact"/>
    <w:basedOn w:val="a0"/>
    <w:link w:val="240"/>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12Exact0">
    <w:name w:val="Заголовок №1 (2) Exact"/>
    <w:basedOn w:val="a0"/>
    <w:link w:val="121"/>
    <w:rsid w:val="00B80640"/>
    <w:rPr>
      <w:rFonts w:ascii="Times New Roman" w:eastAsia="Times New Roman" w:hAnsi="Times New Roman" w:cs="Times New Roman"/>
      <w:b w:val="0"/>
      <w:bCs w:val="0"/>
      <w:i w:val="0"/>
      <w:iCs w:val="0"/>
      <w:smallCaps w:val="0"/>
      <w:strike w:val="0"/>
      <w:sz w:val="28"/>
      <w:szCs w:val="28"/>
      <w:u w:val="none"/>
    </w:rPr>
  </w:style>
  <w:style w:type="character" w:customStyle="1" w:styleId="25Exact">
    <w:name w:val="Основной текст (25) Exact"/>
    <w:basedOn w:val="a0"/>
    <w:link w:val="250"/>
    <w:rsid w:val="00B80640"/>
    <w:rPr>
      <w:rFonts w:ascii="Times New Roman" w:eastAsia="Times New Roman" w:hAnsi="Times New Roman" w:cs="Times New Roman"/>
      <w:b w:val="0"/>
      <w:bCs w:val="0"/>
      <w:i w:val="0"/>
      <w:iCs w:val="0"/>
      <w:smallCaps w:val="0"/>
      <w:strike w:val="0"/>
      <w:sz w:val="12"/>
      <w:szCs w:val="12"/>
      <w:u w:val="none"/>
      <w:lang w:val="en-US" w:eastAsia="en-US" w:bidi="en-US"/>
    </w:rPr>
  </w:style>
  <w:style w:type="character" w:customStyle="1" w:styleId="26Exact">
    <w:name w:val="Основной текст (26) Exact"/>
    <w:basedOn w:val="a0"/>
    <w:link w:val="260"/>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27Exact">
    <w:name w:val="Основной текст (27) Exact"/>
    <w:basedOn w:val="a0"/>
    <w:link w:val="270"/>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28Exact">
    <w:name w:val="Основной текст (28) Exact"/>
    <w:basedOn w:val="a0"/>
    <w:link w:val="280"/>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29Exact">
    <w:name w:val="Основной текст (29) Exact"/>
    <w:basedOn w:val="a0"/>
    <w:link w:val="290"/>
    <w:rsid w:val="00B80640"/>
    <w:rPr>
      <w:rFonts w:ascii="Franklin Gothic Heavy" w:eastAsia="Franklin Gothic Heavy" w:hAnsi="Franklin Gothic Heavy" w:cs="Franklin Gothic Heavy"/>
      <w:b w:val="0"/>
      <w:bCs w:val="0"/>
      <w:i w:val="0"/>
      <w:iCs w:val="0"/>
      <w:smallCaps w:val="0"/>
      <w:strike w:val="0"/>
      <w:spacing w:val="0"/>
      <w:sz w:val="14"/>
      <w:szCs w:val="14"/>
      <w:u w:val="none"/>
    </w:rPr>
  </w:style>
  <w:style w:type="character" w:customStyle="1" w:styleId="30Exact">
    <w:name w:val="Основной текст (30) Exact"/>
    <w:basedOn w:val="a0"/>
    <w:link w:val="300"/>
    <w:rsid w:val="00B80640"/>
    <w:rPr>
      <w:rFonts w:ascii="Times New Roman" w:eastAsia="Times New Roman" w:hAnsi="Times New Roman" w:cs="Times New Roman"/>
      <w:b w:val="0"/>
      <w:bCs w:val="0"/>
      <w:i w:val="0"/>
      <w:iCs w:val="0"/>
      <w:smallCaps w:val="0"/>
      <w:strike w:val="0"/>
      <w:sz w:val="19"/>
      <w:szCs w:val="19"/>
      <w:u w:val="none"/>
    </w:rPr>
  </w:style>
  <w:style w:type="character" w:customStyle="1" w:styleId="31Exact">
    <w:name w:val="Основной текст (31) Exact"/>
    <w:basedOn w:val="a0"/>
    <w:link w:val="311"/>
    <w:rsid w:val="00B80640"/>
    <w:rPr>
      <w:rFonts w:ascii="Times New Roman" w:eastAsia="Times New Roman" w:hAnsi="Times New Roman" w:cs="Times New Roman"/>
      <w:b w:val="0"/>
      <w:bCs w:val="0"/>
      <w:i w:val="0"/>
      <w:iCs w:val="0"/>
      <w:smallCaps w:val="0"/>
      <w:strike w:val="0"/>
      <w:sz w:val="10"/>
      <w:szCs w:val="10"/>
      <w:u w:val="none"/>
    </w:rPr>
  </w:style>
  <w:style w:type="character" w:customStyle="1" w:styleId="32Exact">
    <w:name w:val="Основной текст (32) Exact"/>
    <w:basedOn w:val="a0"/>
    <w:link w:val="320"/>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1785pt0ptExact">
    <w:name w:val="Основной текст (17) + 8;5 pt;Интервал 0 pt Exact"/>
    <w:basedOn w:val="17Exact"/>
    <w:rsid w:val="00B80640"/>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eastAsia="ru-RU" w:bidi="ru-RU"/>
    </w:rPr>
  </w:style>
  <w:style w:type="character" w:customStyle="1" w:styleId="33Exact">
    <w:name w:val="Основной текст (33) Exact"/>
    <w:basedOn w:val="a0"/>
    <w:link w:val="330"/>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34Exact">
    <w:name w:val="Основной текст (34) Exact"/>
    <w:basedOn w:val="a0"/>
    <w:link w:val="340"/>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35Exact">
    <w:name w:val="Основной текст (35) Exact"/>
    <w:basedOn w:val="a0"/>
    <w:link w:val="350"/>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36Exact">
    <w:name w:val="Основной текст (36) Exact"/>
    <w:basedOn w:val="a0"/>
    <w:link w:val="360"/>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37Exact">
    <w:name w:val="Основной текст (37) Exact"/>
    <w:basedOn w:val="a0"/>
    <w:link w:val="370"/>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38Exact">
    <w:name w:val="Основной текст (38) Exact"/>
    <w:basedOn w:val="a0"/>
    <w:link w:val="380"/>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character" w:customStyle="1" w:styleId="39Exact">
    <w:name w:val="Основной текст (39) Exact"/>
    <w:basedOn w:val="a0"/>
    <w:link w:val="39"/>
    <w:rsid w:val="00B80640"/>
    <w:rPr>
      <w:rFonts w:ascii="Franklin Gothic Heavy" w:eastAsia="Franklin Gothic Heavy" w:hAnsi="Franklin Gothic Heavy" w:cs="Franklin Gothic Heavy"/>
      <w:b w:val="0"/>
      <w:bCs w:val="0"/>
      <w:i w:val="0"/>
      <w:iCs w:val="0"/>
      <w:smallCaps w:val="0"/>
      <w:strike w:val="0"/>
      <w:sz w:val="20"/>
      <w:szCs w:val="20"/>
      <w:u w:val="none"/>
      <w:lang w:val="en-US" w:eastAsia="en-US" w:bidi="en-US"/>
    </w:rPr>
  </w:style>
  <w:style w:type="paragraph" w:customStyle="1" w:styleId="22">
    <w:name w:val="Сноска (2)"/>
    <w:basedOn w:val="a"/>
    <w:link w:val="21"/>
    <w:rsid w:val="00B80640"/>
    <w:pPr>
      <w:shd w:val="clear" w:color="auto" w:fill="FFFFFF"/>
      <w:spacing w:line="322" w:lineRule="exact"/>
      <w:jc w:val="both"/>
    </w:pPr>
    <w:rPr>
      <w:rFonts w:ascii="Times New Roman" w:eastAsia="Times New Roman" w:hAnsi="Times New Roman" w:cs="Times New Roman"/>
      <w:b/>
      <w:bCs/>
      <w:sz w:val="28"/>
      <w:szCs w:val="28"/>
    </w:rPr>
  </w:style>
  <w:style w:type="paragraph" w:customStyle="1" w:styleId="a5">
    <w:name w:val="Сноска"/>
    <w:basedOn w:val="a"/>
    <w:link w:val="a4"/>
    <w:rsid w:val="00B80640"/>
    <w:pPr>
      <w:shd w:val="clear" w:color="auto" w:fill="FFFFFF"/>
      <w:spacing w:line="322" w:lineRule="exact"/>
      <w:jc w:val="both"/>
    </w:pPr>
    <w:rPr>
      <w:rFonts w:ascii="Times New Roman" w:eastAsia="Times New Roman" w:hAnsi="Times New Roman" w:cs="Times New Roman"/>
      <w:sz w:val="28"/>
      <w:szCs w:val="28"/>
    </w:rPr>
  </w:style>
  <w:style w:type="paragraph" w:customStyle="1" w:styleId="32">
    <w:name w:val="Сноска (3)"/>
    <w:basedOn w:val="a"/>
    <w:link w:val="31"/>
    <w:rsid w:val="00B80640"/>
    <w:pPr>
      <w:shd w:val="clear" w:color="auto" w:fill="FFFFFF"/>
      <w:spacing w:line="0" w:lineRule="atLeast"/>
      <w:jc w:val="both"/>
    </w:pPr>
    <w:rPr>
      <w:rFonts w:ascii="Times New Roman" w:eastAsia="Times New Roman" w:hAnsi="Times New Roman" w:cs="Times New Roman"/>
      <w:b/>
      <w:bCs/>
      <w:sz w:val="18"/>
      <w:szCs w:val="18"/>
    </w:rPr>
  </w:style>
  <w:style w:type="paragraph" w:customStyle="1" w:styleId="a7">
    <w:name w:val="Подпись к картинке"/>
    <w:basedOn w:val="a"/>
    <w:link w:val="Exact"/>
    <w:rsid w:val="00B80640"/>
    <w:pPr>
      <w:shd w:val="clear" w:color="auto" w:fill="FFFFFF"/>
      <w:spacing w:line="0" w:lineRule="atLeast"/>
    </w:pPr>
    <w:rPr>
      <w:rFonts w:ascii="Times New Roman" w:eastAsia="Times New Roman" w:hAnsi="Times New Roman" w:cs="Times New Roman"/>
      <w:b/>
      <w:bCs/>
      <w:sz w:val="22"/>
      <w:szCs w:val="22"/>
    </w:rPr>
  </w:style>
  <w:style w:type="paragraph" w:customStyle="1" w:styleId="310">
    <w:name w:val="Основной текст (3)1"/>
    <w:basedOn w:val="a"/>
    <w:link w:val="33"/>
    <w:rsid w:val="00B80640"/>
    <w:pPr>
      <w:shd w:val="clear" w:color="auto" w:fill="FFFFFF"/>
      <w:spacing w:after="540" w:line="254" w:lineRule="exact"/>
    </w:pPr>
    <w:rPr>
      <w:rFonts w:ascii="Times New Roman" w:eastAsia="Times New Roman" w:hAnsi="Times New Roman" w:cs="Times New Roman"/>
      <w:sz w:val="22"/>
      <w:szCs w:val="22"/>
    </w:rPr>
  </w:style>
  <w:style w:type="paragraph" w:customStyle="1" w:styleId="11">
    <w:name w:val="Колонтитул1"/>
    <w:basedOn w:val="a"/>
    <w:link w:val="a8"/>
    <w:rsid w:val="00B80640"/>
    <w:pPr>
      <w:shd w:val="clear" w:color="auto" w:fill="FFFFFF"/>
      <w:spacing w:line="0" w:lineRule="atLeast"/>
    </w:pPr>
    <w:rPr>
      <w:rFonts w:ascii="Times New Roman" w:eastAsia="Times New Roman" w:hAnsi="Times New Roman" w:cs="Times New Roman"/>
      <w:b/>
      <w:bCs/>
      <w:sz w:val="20"/>
      <w:szCs w:val="20"/>
    </w:rPr>
  </w:style>
  <w:style w:type="paragraph" w:customStyle="1" w:styleId="41">
    <w:name w:val="Основной текст (4)1"/>
    <w:basedOn w:val="a"/>
    <w:link w:val="4"/>
    <w:rsid w:val="00B80640"/>
    <w:pPr>
      <w:shd w:val="clear" w:color="auto" w:fill="FFFFFF"/>
      <w:spacing w:before="540" w:after="1140" w:line="293" w:lineRule="exact"/>
      <w:jc w:val="right"/>
    </w:pPr>
    <w:rPr>
      <w:rFonts w:ascii="Times New Roman" w:eastAsia="Times New Roman" w:hAnsi="Times New Roman" w:cs="Times New Roman"/>
      <w:b/>
      <w:bCs/>
      <w:sz w:val="22"/>
      <w:szCs w:val="22"/>
    </w:rPr>
  </w:style>
  <w:style w:type="paragraph" w:customStyle="1" w:styleId="51">
    <w:name w:val="Основной текст (5)1"/>
    <w:basedOn w:val="a"/>
    <w:link w:val="5"/>
    <w:rsid w:val="00B80640"/>
    <w:pPr>
      <w:shd w:val="clear" w:color="auto" w:fill="FFFFFF"/>
      <w:spacing w:after="900" w:line="0" w:lineRule="atLeast"/>
      <w:jc w:val="center"/>
    </w:pPr>
    <w:rPr>
      <w:rFonts w:ascii="Constantia" w:eastAsia="Constantia" w:hAnsi="Constantia" w:cs="Constantia"/>
      <w:sz w:val="15"/>
      <w:szCs w:val="15"/>
    </w:rPr>
  </w:style>
  <w:style w:type="paragraph" w:customStyle="1" w:styleId="210">
    <w:name w:val="Основной текст (2)1"/>
    <w:basedOn w:val="a"/>
    <w:link w:val="23"/>
    <w:uiPriority w:val="99"/>
    <w:rsid w:val="00B80640"/>
    <w:pPr>
      <w:shd w:val="clear" w:color="auto" w:fill="FFFFFF"/>
      <w:spacing w:after="120" w:line="322" w:lineRule="exact"/>
      <w:ind w:hanging="360"/>
      <w:jc w:val="both"/>
    </w:pPr>
    <w:rPr>
      <w:rFonts w:ascii="Times New Roman" w:eastAsia="Times New Roman" w:hAnsi="Times New Roman" w:cs="Times New Roman"/>
      <w:sz w:val="28"/>
      <w:szCs w:val="28"/>
    </w:rPr>
  </w:style>
  <w:style w:type="paragraph" w:customStyle="1" w:styleId="36">
    <w:name w:val="Заголовок №3"/>
    <w:basedOn w:val="a"/>
    <w:link w:val="35"/>
    <w:rsid w:val="00B80640"/>
    <w:pPr>
      <w:shd w:val="clear" w:color="auto" w:fill="FFFFFF"/>
      <w:spacing w:line="322" w:lineRule="exact"/>
      <w:ind w:hanging="140"/>
      <w:jc w:val="center"/>
      <w:outlineLvl w:val="2"/>
    </w:pPr>
    <w:rPr>
      <w:rFonts w:ascii="Times New Roman" w:eastAsia="Times New Roman" w:hAnsi="Times New Roman" w:cs="Times New Roman"/>
      <w:b/>
      <w:bCs/>
      <w:sz w:val="28"/>
      <w:szCs w:val="28"/>
    </w:rPr>
  </w:style>
  <w:style w:type="paragraph" w:customStyle="1" w:styleId="60">
    <w:name w:val="Основной текст (6)"/>
    <w:basedOn w:val="a"/>
    <w:link w:val="6"/>
    <w:rsid w:val="00B80640"/>
    <w:pPr>
      <w:shd w:val="clear" w:color="auto" w:fill="FFFFFF"/>
      <w:spacing w:line="322" w:lineRule="exact"/>
      <w:jc w:val="right"/>
    </w:pPr>
    <w:rPr>
      <w:rFonts w:ascii="Times New Roman" w:eastAsia="Times New Roman" w:hAnsi="Times New Roman" w:cs="Times New Roman"/>
      <w:b/>
      <w:bCs/>
      <w:sz w:val="28"/>
      <w:szCs w:val="28"/>
    </w:rPr>
  </w:style>
  <w:style w:type="paragraph" w:customStyle="1" w:styleId="211">
    <w:name w:val="Подпись к таблице (2)1"/>
    <w:basedOn w:val="a"/>
    <w:link w:val="24"/>
    <w:rsid w:val="00B80640"/>
    <w:pPr>
      <w:shd w:val="clear" w:color="auto" w:fill="FFFFFF"/>
      <w:spacing w:line="0" w:lineRule="atLeast"/>
    </w:pPr>
    <w:rPr>
      <w:rFonts w:ascii="Times New Roman" w:eastAsia="Times New Roman" w:hAnsi="Times New Roman" w:cs="Times New Roman"/>
      <w:b/>
      <w:bCs/>
      <w:sz w:val="28"/>
      <w:szCs w:val="28"/>
    </w:rPr>
  </w:style>
  <w:style w:type="paragraph" w:customStyle="1" w:styleId="71">
    <w:name w:val="Основной текст (7)1"/>
    <w:basedOn w:val="a"/>
    <w:link w:val="7"/>
    <w:uiPriority w:val="99"/>
    <w:rsid w:val="00B80640"/>
    <w:pPr>
      <w:shd w:val="clear" w:color="auto" w:fill="FFFFFF"/>
      <w:spacing w:line="322" w:lineRule="exact"/>
      <w:ind w:firstLine="600"/>
      <w:jc w:val="both"/>
    </w:pPr>
    <w:rPr>
      <w:rFonts w:ascii="Times New Roman" w:eastAsia="Times New Roman" w:hAnsi="Times New Roman" w:cs="Times New Roman"/>
      <w:i/>
      <w:iCs/>
      <w:sz w:val="28"/>
      <w:szCs w:val="28"/>
    </w:rPr>
  </w:style>
  <w:style w:type="paragraph" w:customStyle="1" w:styleId="12">
    <w:name w:val="Подпись к таблице1"/>
    <w:basedOn w:val="a"/>
    <w:link w:val="aa"/>
    <w:rsid w:val="00B80640"/>
    <w:pPr>
      <w:shd w:val="clear" w:color="auto" w:fill="FFFFFF"/>
      <w:spacing w:line="0" w:lineRule="atLeast"/>
    </w:pPr>
    <w:rPr>
      <w:rFonts w:ascii="Times New Roman" w:eastAsia="Times New Roman" w:hAnsi="Times New Roman" w:cs="Times New Roman"/>
      <w:i/>
      <w:iCs/>
      <w:sz w:val="28"/>
      <w:szCs w:val="28"/>
    </w:rPr>
  </w:style>
  <w:style w:type="paragraph" w:customStyle="1" w:styleId="80">
    <w:name w:val="Основной текст (8)"/>
    <w:basedOn w:val="a"/>
    <w:link w:val="8"/>
    <w:rsid w:val="00B80640"/>
    <w:pPr>
      <w:shd w:val="clear" w:color="auto" w:fill="FFFFFF"/>
      <w:spacing w:line="322" w:lineRule="exact"/>
      <w:jc w:val="right"/>
    </w:pPr>
    <w:rPr>
      <w:rFonts w:ascii="Times New Roman" w:eastAsia="Times New Roman" w:hAnsi="Times New Roman" w:cs="Times New Roman"/>
      <w:b/>
      <w:bCs/>
      <w:sz w:val="18"/>
      <w:szCs w:val="18"/>
    </w:rPr>
  </w:style>
  <w:style w:type="paragraph" w:customStyle="1" w:styleId="90">
    <w:name w:val="Основной текст (9)"/>
    <w:basedOn w:val="a"/>
    <w:link w:val="9"/>
    <w:rsid w:val="00B80640"/>
    <w:pPr>
      <w:shd w:val="clear" w:color="auto" w:fill="FFFFFF"/>
      <w:spacing w:before="60" w:after="60" w:line="0" w:lineRule="atLeast"/>
      <w:ind w:firstLine="720"/>
    </w:pPr>
    <w:rPr>
      <w:rFonts w:ascii="Times New Roman" w:eastAsia="Times New Roman" w:hAnsi="Times New Roman" w:cs="Times New Roman"/>
      <w:sz w:val="32"/>
      <w:szCs w:val="32"/>
    </w:rPr>
  </w:style>
  <w:style w:type="paragraph" w:customStyle="1" w:styleId="101">
    <w:name w:val="Основной текст (10)"/>
    <w:basedOn w:val="a"/>
    <w:link w:val="100"/>
    <w:rsid w:val="00B80640"/>
    <w:pPr>
      <w:shd w:val="clear" w:color="auto" w:fill="FFFFFF"/>
      <w:spacing w:before="60" w:line="322" w:lineRule="exact"/>
      <w:ind w:firstLine="720"/>
    </w:pPr>
    <w:rPr>
      <w:rFonts w:ascii="Times New Roman" w:eastAsia="Times New Roman" w:hAnsi="Times New Roman" w:cs="Times New Roman"/>
      <w:b/>
      <w:bCs/>
      <w:i/>
      <w:iCs/>
      <w:sz w:val="28"/>
      <w:szCs w:val="28"/>
    </w:rPr>
  </w:style>
  <w:style w:type="paragraph" w:customStyle="1" w:styleId="38">
    <w:name w:val="Подпись к таблице (3)"/>
    <w:basedOn w:val="a"/>
    <w:link w:val="37"/>
    <w:rsid w:val="00B80640"/>
    <w:pPr>
      <w:shd w:val="clear" w:color="auto" w:fill="FFFFFF"/>
      <w:spacing w:line="0" w:lineRule="atLeast"/>
    </w:pPr>
    <w:rPr>
      <w:rFonts w:ascii="Times New Roman" w:eastAsia="Times New Roman" w:hAnsi="Times New Roman" w:cs="Times New Roman"/>
      <w:sz w:val="28"/>
      <w:szCs w:val="28"/>
    </w:rPr>
  </w:style>
  <w:style w:type="paragraph" w:customStyle="1" w:styleId="110">
    <w:name w:val="Основной текст (11)"/>
    <w:basedOn w:val="a"/>
    <w:link w:val="11Exact"/>
    <w:rsid w:val="00B80640"/>
    <w:pPr>
      <w:shd w:val="clear" w:color="auto" w:fill="FFFFFF"/>
      <w:spacing w:line="0" w:lineRule="atLeast"/>
    </w:pPr>
    <w:rPr>
      <w:rFonts w:ascii="Times New Roman" w:eastAsia="Times New Roman" w:hAnsi="Times New Roman" w:cs="Times New Roman"/>
      <w:spacing w:val="10"/>
      <w:sz w:val="17"/>
      <w:szCs w:val="17"/>
    </w:rPr>
  </w:style>
  <w:style w:type="paragraph" w:customStyle="1" w:styleId="120">
    <w:name w:val="Основной текст (12)"/>
    <w:basedOn w:val="a"/>
    <w:link w:val="12Exact"/>
    <w:rsid w:val="00B80640"/>
    <w:pPr>
      <w:shd w:val="clear" w:color="auto" w:fill="FFFFFF"/>
      <w:spacing w:line="0" w:lineRule="atLeast"/>
    </w:pPr>
    <w:rPr>
      <w:rFonts w:ascii="Franklin Gothic Heavy" w:eastAsia="Franklin Gothic Heavy" w:hAnsi="Franklin Gothic Heavy" w:cs="Franklin Gothic Heavy"/>
      <w:i/>
      <w:iCs/>
      <w:spacing w:val="-20"/>
      <w:sz w:val="17"/>
      <w:szCs w:val="17"/>
    </w:rPr>
  </w:style>
  <w:style w:type="paragraph" w:customStyle="1" w:styleId="13">
    <w:name w:val="Основной текст (13)"/>
    <w:basedOn w:val="a"/>
    <w:link w:val="13Exact"/>
    <w:rsid w:val="00B80640"/>
    <w:pPr>
      <w:shd w:val="clear" w:color="auto" w:fill="FFFFFF"/>
      <w:spacing w:line="0" w:lineRule="atLeast"/>
    </w:pPr>
    <w:rPr>
      <w:rFonts w:ascii="Franklin Gothic Heavy" w:eastAsia="Franklin Gothic Heavy" w:hAnsi="Franklin Gothic Heavy" w:cs="Franklin Gothic Heavy"/>
      <w:sz w:val="20"/>
      <w:szCs w:val="20"/>
      <w:lang w:val="en-US" w:eastAsia="en-US" w:bidi="en-US"/>
    </w:rPr>
  </w:style>
  <w:style w:type="paragraph" w:customStyle="1" w:styleId="14">
    <w:name w:val="Основной текст (14)"/>
    <w:basedOn w:val="a"/>
    <w:link w:val="14Exact"/>
    <w:rsid w:val="00B80640"/>
    <w:pPr>
      <w:shd w:val="clear" w:color="auto" w:fill="FFFFFF"/>
      <w:spacing w:line="0" w:lineRule="atLeast"/>
    </w:pPr>
    <w:rPr>
      <w:rFonts w:ascii="Times New Roman" w:eastAsia="Times New Roman" w:hAnsi="Times New Roman" w:cs="Times New Roman"/>
      <w:i/>
      <w:iCs/>
      <w:sz w:val="20"/>
      <w:szCs w:val="20"/>
    </w:rPr>
  </w:style>
  <w:style w:type="paragraph" w:customStyle="1" w:styleId="15">
    <w:name w:val="Основной текст (15)"/>
    <w:basedOn w:val="a"/>
    <w:link w:val="15Exact"/>
    <w:rsid w:val="00B80640"/>
    <w:pPr>
      <w:shd w:val="clear" w:color="auto" w:fill="FFFFFF"/>
      <w:spacing w:line="149" w:lineRule="exact"/>
    </w:pPr>
    <w:rPr>
      <w:rFonts w:ascii="Times New Roman" w:eastAsia="Times New Roman" w:hAnsi="Times New Roman" w:cs="Times New Roman"/>
      <w:b/>
      <w:bCs/>
      <w:spacing w:val="-10"/>
      <w:sz w:val="22"/>
      <w:szCs w:val="22"/>
    </w:rPr>
  </w:style>
  <w:style w:type="paragraph" w:customStyle="1" w:styleId="16">
    <w:name w:val="Основной текст (16)"/>
    <w:basedOn w:val="a"/>
    <w:link w:val="16Exact"/>
    <w:rsid w:val="00B80640"/>
    <w:pPr>
      <w:shd w:val="clear" w:color="auto" w:fill="FFFFFF"/>
      <w:spacing w:line="149" w:lineRule="exact"/>
    </w:pPr>
    <w:rPr>
      <w:rFonts w:ascii="Segoe UI" w:eastAsia="Segoe UI" w:hAnsi="Segoe UI" w:cs="Segoe UI"/>
      <w:i/>
      <w:iCs/>
      <w:sz w:val="21"/>
      <w:szCs w:val="21"/>
    </w:rPr>
  </w:style>
  <w:style w:type="paragraph" w:customStyle="1" w:styleId="17">
    <w:name w:val="Основной текст (17)"/>
    <w:basedOn w:val="a"/>
    <w:link w:val="17Exact"/>
    <w:rsid w:val="00B80640"/>
    <w:pPr>
      <w:shd w:val="clear" w:color="auto" w:fill="FFFFFF"/>
      <w:spacing w:line="0" w:lineRule="atLeast"/>
    </w:pPr>
    <w:rPr>
      <w:rFonts w:ascii="Times New Roman" w:eastAsia="Times New Roman" w:hAnsi="Times New Roman" w:cs="Times New Roman"/>
    </w:rPr>
  </w:style>
  <w:style w:type="paragraph" w:customStyle="1" w:styleId="18">
    <w:name w:val="Основной текст (18)"/>
    <w:basedOn w:val="a"/>
    <w:link w:val="18Exact"/>
    <w:rsid w:val="00B80640"/>
    <w:pPr>
      <w:shd w:val="clear" w:color="auto" w:fill="FFFFFF"/>
      <w:spacing w:line="0" w:lineRule="atLeast"/>
    </w:pPr>
    <w:rPr>
      <w:rFonts w:ascii="Franklin Gothic Heavy" w:eastAsia="Franklin Gothic Heavy" w:hAnsi="Franklin Gothic Heavy" w:cs="Franklin Gothic Heavy"/>
      <w:sz w:val="20"/>
      <w:szCs w:val="20"/>
      <w:lang w:val="en-US" w:eastAsia="en-US" w:bidi="en-US"/>
    </w:rPr>
  </w:style>
  <w:style w:type="paragraph" w:customStyle="1" w:styleId="19">
    <w:name w:val="Основной текст (19)"/>
    <w:basedOn w:val="a"/>
    <w:link w:val="19Exact"/>
    <w:rsid w:val="00B80640"/>
    <w:pPr>
      <w:shd w:val="clear" w:color="auto" w:fill="FFFFFF"/>
      <w:spacing w:line="0" w:lineRule="atLeast"/>
    </w:pPr>
    <w:rPr>
      <w:rFonts w:ascii="Century Gothic" w:eastAsia="Century Gothic" w:hAnsi="Century Gothic" w:cs="Century Gothic"/>
      <w:b/>
      <w:bCs/>
    </w:rPr>
  </w:style>
  <w:style w:type="paragraph" w:customStyle="1" w:styleId="200">
    <w:name w:val="Основной текст (20)"/>
    <w:basedOn w:val="a"/>
    <w:link w:val="20Exact"/>
    <w:rsid w:val="00B80640"/>
    <w:pPr>
      <w:shd w:val="clear" w:color="auto" w:fill="FFFFFF"/>
      <w:spacing w:line="149" w:lineRule="exact"/>
    </w:pPr>
    <w:rPr>
      <w:rFonts w:ascii="Times New Roman" w:eastAsia="Times New Roman" w:hAnsi="Times New Roman" w:cs="Times New Roman"/>
      <w:b/>
      <w:bCs/>
      <w:sz w:val="22"/>
      <w:szCs w:val="22"/>
    </w:rPr>
  </w:style>
  <w:style w:type="paragraph" w:customStyle="1" w:styleId="214">
    <w:name w:val="Основной текст (21)"/>
    <w:basedOn w:val="a"/>
    <w:link w:val="21Exact"/>
    <w:rsid w:val="00B80640"/>
    <w:pPr>
      <w:shd w:val="clear" w:color="auto" w:fill="FFFFFF"/>
      <w:spacing w:line="134" w:lineRule="exact"/>
    </w:pPr>
    <w:rPr>
      <w:rFonts w:ascii="Century Gothic" w:eastAsia="Century Gothic" w:hAnsi="Century Gothic" w:cs="Century Gothic"/>
      <w:b/>
      <w:bCs/>
      <w:spacing w:val="-10"/>
      <w:sz w:val="23"/>
      <w:szCs w:val="23"/>
    </w:rPr>
  </w:style>
  <w:style w:type="paragraph" w:customStyle="1" w:styleId="221">
    <w:name w:val="Основной текст (22)"/>
    <w:basedOn w:val="a"/>
    <w:link w:val="22Exact"/>
    <w:rsid w:val="00B80640"/>
    <w:pPr>
      <w:shd w:val="clear" w:color="auto" w:fill="FFFFFF"/>
      <w:spacing w:line="130" w:lineRule="exact"/>
    </w:pPr>
    <w:rPr>
      <w:rFonts w:ascii="Franklin Gothic Heavy" w:eastAsia="Franklin Gothic Heavy" w:hAnsi="Franklin Gothic Heavy" w:cs="Franklin Gothic Heavy"/>
      <w:sz w:val="20"/>
      <w:szCs w:val="20"/>
      <w:lang w:val="en-US" w:eastAsia="en-US" w:bidi="en-US"/>
    </w:rPr>
  </w:style>
  <w:style w:type="paragraph" w:customStyle="1" w:styleId="230">
    <w:name w:val="Основной текст (23)"/>
    <w:basedOn w:val="a"/>
    <w:link w:val="23Exact"/>
    <w:rsid w:val="00B80640"/>
    <w:pPr>
      <w:shd w:val="clear" w:color="auto" w:fill="FFFFFF"/>
      <w:spacing w:after="240" w:line="0" w:lineRule="atLeast"/>
    </w:pPr>
    <w:rPr>
      <w:rFonts w:ascii="Franklin Gothic Heavy" w:eastAsia="Franklin Gothic Heavy" w:hAnsi="Franklin Gothic Heavy" w:cs="Franklin Gothic Heavy"/>
      <w:sz w:val="20"/>
      <w:szCs w:val="20"/>
      <w:lang w:val="en-US" w:eastAsia="en-US" w:bidi="en-US"/>
    </w:rPr>
  </w:style>
  <w:style w:type="paragraph" w:customStyle="1" w:styleId="2a">
    <w:name w:val="Заголовок №2"/>
    <w:basedOn w:val="a"/>
    <w:link w:val="2Exact0"/>
    <w:rsid w:val="00B80640"/>
    <w:pPr>
      <w:shd w:val="clear" w:color="auto" w:fill="FFFFFF"/>
      <w:spacing w:line="0" w:lineRule="atLeast"/>
      <w:outlineLvl w:val="1"/>
    </w:pPr>
    <w:rPr>
      <w:rFonts w:ascii="Times New Roman" w:eastAsia="Times New Roman" w:hAnsi="Times New Roman" w:cs="Times New Roman"/>
      <w:sz w:val="28"/>
      <w:szCs w:val="28"/>
    </w:rPr>
  </w:style>
  <w:style w:type="paragraph" w:customStyle="1" w:styleId="1a">
    <w:name w:val="Заголовок №1"/>
    <w:basedOn w:val="a"/>
    <w:link w:val="1Exact"/>
    <w:uiPriority w:val="99"/>
    <w:rsid w:val="00B80640"/>
    <w:pPr>
      <w:shd w:val="clear" w:color="auto" w:fill="FFFFFF"/>
      <w:spacing w:line="139" w:lineRule="exact"/>
      <w:outlineLvl w:val="0"/>
    </w:pPr>
    <w:rPr>
      <w:rFonts w:ascii="Segoe UI" w:eastAsia="Segoe UI" w:hAnsi="Segoe UI" w:cs="Segoe UI"/>
      <w:sz w:val="38"/>
      <w:szCs w:val="38"/>
    </w:rPr>
  </w:style>
  <w:style w:type="paragraph" w:customStyle="1" w:styleId="240">
    <w:name w:val="Основной текст (24)"/>
    <w:basedOn w:val="a"/>
    <w:link w:val="24Exact"/>
    <w:rsid w:val="00B80640"/>
    <w:pPr>
      <w:shd w:val="clear" w:color="auto" w:fill="FFFFFF"/>
      <w:spacing w:line="134" w:lineRule="exact"/>
    </w:pPr>
    <w:rPr>
      <w:rFonts w:ascii="Franklin Gothic Heavy" w:eastAsia="Franklin Gothic Heavy" w:hAnsi="Franklin Gothic Heavy" w:cs="Franklin Gothic Heavy"/>
      <w:sz w:val="20"/>
      <w:szCs w:val="20"/>
      <w:lang w:val="en-US" w:eastAsia="en-US" w:bidi="en-US"/>
    </w:rPr>
  </w:style>
  <w:style w:type="paragraph" w:customStyle="1" w:styleId="121">
    <w:name w:val="Заголовок №1 (2)"/>
    <w:basedOn w:val="a"/>
    <w:link w:val="12Exact0"/>
    <w:rsid w:val="00B80640"/>
    <w:pPr>
      <w:shd w:val="clear" w:color="auto" w:fill="FFFFFF"/>
      <w:spacing w:line="144" w:lineRule="exact"/>
      <w:outlineLvl w:val="0"/>
    </w:pPr>
    <w:rPr>
      <w:rFonts w:ascii="Times New Roman" w:eastAsia="Times New Roman" w:hAnsi="Times New Roman" w:cs="Times New Roman"/>
      <w:sz w:val="28"/>
      <w:szCs w:val="28"/>
    </w:rPr>
  </w:style>
  <w:style w:type="paragraph" w:customStyle="1" w:styleId="250">
    <w:name w:val="Основной текст (25)"/>
    <w:basedOn w:val="a"/>
    <w:link w:val="25Exact"/>
    <w:rsid w:val="00B80640"/>
    <w:pPr>
      <w:shd w:val="clear" w:color="auto" w:fill="FFFFFF"/>
      <w:spacing w:line="0" w:lineRule="atLeast"/>
    </w:pPr>
    <w:rPr>
      <w:rFonts w:ascii="Times New Roman" w:eastAsia="Times New Roman" w:hAnsi="Times New Roman" w:cs="Times New Roman"/>
      <w:sz w:val="12"/>
      <w:szCs w:val="12"/>
      <w:lang w:val="en-US" w:eastAsia="en-US" w:bidi="en-US"/>
    </w:rPr>
  </w:style>
  <w:style w:type="paragraph" w:customStyle="1" w:styleId="260">
    <w:name w:val="Основной текст (26)"/>
    <w:basedOn w:val="a"/>
    <w:link w:val="26Exact"/>
    <w:rsid w:val="00B80640"/>
    <w:pPr>
      <w:shd w:val="clear" w:color="auto" w:fill="FFFFFF"/>
      <w:spacing w:before="420" w:line="120" w:lineRule="exact"/>
    </w:pPr>
    <w:rPr>
      <w:rFonts w:ascii="Franklin Gothic Heavy" w:eastAsia="Franklin Gothic Heavy" w:hAnsi="Franklin Gothic Heavy" w:cs="Franklin Gothic Heavy"/>
      <w:sz w:val="20"/>
      <w:szCs w:val="20"/>
      <w:lang w:val="en-US" w:eastAsia="en-US" w:bidi="en-US"/>
    </w:rPr>
  </w:style>
  <w:style w:type="paragraph" w:customStyle="1" w:styleId="270">
    <w:name w:val="Основной текст (27)"/>
    <w:basedOn w:val="a"/>
    <w:link w:val="27Exact"/>
    <w:rsid w:val="00B80640"/>
    <w:pPr>
      <w:shd w:val="clear" w:color="auto" w:fill="FFFFFF"/>
      <w:spacing w:line="120" w:lineRule="exact"/>
    </w:pPr>
    <w:rPr>
      <w:rFonts w:ascii="Franklin Gothic Heavy" w:eastAsia="Franklin Gothic Heavy" w:hAnsi="Franklin Gothic Heavy" w:cs="Franklin Gothic Heavy"/>
      <w:sz w:val="20"/>
      <w:szCs w:val="20"/>
      <w:lang w:val="en-US" w:eastAsia="en-US" w:bidi="en-US"/>
    </w:rPr>
  </w:style>
  <w:style w:type="paragraph" w:customStyle="1" w:styleId="280">
    <w:name w:val="Основной текст (28)"/>
    <w:basedOn w:val="a"/>
    <w:link w:val="28Exact"/>
    <w:rsid w:val="00B80640"/>
    <w:pPr>
      <w:shd w:val="clear" w:color="auto" w:fill="FFFFFF"/>
      <w:spacing w:line="120" w:lineRule="exact"/>
    </w:pPr>
    <w:rPr>
      <w:rFonts w:ascii="Franklin Gothic Heavy" w:eastAsia="Franklin Gothic Heavy" w:hAnsi="Franklin Gothic Heavy" w:cs="Franklin Gothic Heavy"/>
      <w:sz w:val="20"/>
      <w:szCs w:val="20"/>
      <w:lang w:val="en-US" w:eastAsia="en-US" w:bidi="en-US"/>
    </w:rPr>
  </w:style>
  <w:style w:type="paragraph" w:customStyle="1" w:styleId="290">
    <w:name w:val="Основной текст (29)"/>
    <w:basedOn w:val="a"/>
    <w:link w:val="29Exact"/>
    <w:rsid w:val="00B80640"/>
    <w:pPr>
      <w:shd w:val="clear" w:color="auto" w:fill="FFFFFF"/>
      <w:spacing w:line="0" w:lineRule="atLeast"/>
    </w:pPr>
    <w:rPr>
      <w:rFonts w:ascii="Franklin Gothic Heavy" w:eastAsia="Franklin Gothic Heavy" w:hAnsi="Franklin Gothic Heavy" w:cs="Franklin Gothic Heavy"/>
      <w:sz w:val="14"/>
      <w:szCs w:val="14"/>
    </w:rPr>
  </w:style>
  <w:style w:type="paragraph" w:customStyle="1" w:styleId="300">
    <w:name w:val="Основной текст (30)"/>
    <w:basedOn w:val="a"/>
    <w:link w:val="30Exact"/>
    <w:rsid w:val="00B80640"/>
    <w:pPr>
      <w:shd w:val="clear" w:color="auto" w:fill="FFFFFF"/>
      <w:spacing w:line="110" w:lineRule="exact"/>
    </w:pPr>
    <w:rPr>
      <w:rFonts w:ascii="Times New Roman" w:eastAsia="Times New Roman" w:hAnsi="Times New Roman" w:cs="Times New Roman"/>
      <w:sz w:val="19"/>
      <w:szCs w:val="19"/>
    </w:rPr>
  </w:style>
  <w:style w:type="paragraph" w:customStyle="1" w:styleId="311">
    <w:name w:val="Основной текст (31)"/>
    <w:basedOn w:val="a"/>
    <w:link w:val="31Exact"/>
    <w:rsid w:val="00B80640"/>
    <w:pPr>
      <w:shd w:val="clear" w:color="auto" w:fill="FFFFFF"/>
      <w:spacing w:line="115" w:lineRule="exact"/>
    </w:pPr>
    <w:rPr>
      <w:rFonts w:ascii="Times New Roman" w:eastAsia="Times New Roman" w:hAnsi="Times New Roman" w:cs="Times New Roman"/>
      <w:sz w:val="10"/>
      <w:szCs w:val="10"/>
    </w:rPr>
  </w:style>
  <w:style w:type="paragraph" w:customStyle="1" w:styleId="320">
    <w:name w:val="Основной текст (32)"/>
    <w:basedOn w:val="a"/>
    <w:link w:val="32Exact"/>
    <w:rsid w:val="00B80640"/>
    <w:pPr>
      <w:shd w:val="clear" w:color="auto" w:fill="FFFFFF"/>
      <w:spacing w:line="115" w:lineRule="exact"/>
    </w:pPr>
    <w:rPr>
      <w:rFonts w:ascii="Franklin Gothic Heavy" w:eastAsia="Franklin Gothic Heavy" w:hAnsi="Franklin Gothic Heavy" w:cs="Franklin Gothic Heavy"/>
      <w:sz w:val="20"/>
      <w:szCs w:val="20"/>
      <w:lang w:val="en-US" w:eastAsia="en-US" w:bidi="en-US"/>
    </w:rPr>
  </w:style>
  <w:style w:type="paragraph" w:customStyle="1" w:styleId="330">
    <w:name w:val="Основной текст (33)"/>
    <w:basedOn w:val="a"/>
    <w:link w:val="33Exact"/>
    <w:rsid w:val="00B80640"/>
    <w:pPr>
      <w:shd w:val="clear" w:color="auto" w:fill="FFFFFF"/>
      <w:spacing w:before="60" w:line="115" w:lineRule="exact"/>
    </w:pPr>
    <w:rPr>
      <w:rFonts w:ascii="Franklin Gothic Heavy" w:eastAsia="Franklin Gothic Heavy" w:hAnsi="Franklin Gothic Heavy" w:cs="Franklin Gothic Heavy"/>
      <w:sz w:val="20"/>
      <w:szCs w:val="20"/>
      <w:lang w:val="en-US" w:eastAsia="en-US" w:bidi="en-US"/>
    </w:rPr>
  </w:style>
  <w:style w:type="paragraph" w:customStyle="1" w:styleId="340">
    <w:name w:val="Основной текст (34)"/>
    <w:basedOn w:val="a"/>
    <w:link w:val="34Exact"/>
    <w:rsid w:val="00B80640"/>
    <w:pPr>
      <w:shd w:val="clear" w:color="auto" w:fill="FFFFFF"/>
      <w:spacing w:line="115" w:lineRule="exact"/>
    </w:pPr>
    <w:rPr>
      <w:rFonts w:ascii="Franklin Gothic Heavy" w:eastAsia="Franklin Gothic Heavy" w:hAnsi="Franklin Gothic Heavy" w:cs="Franklin Gothic Heavy"/>
      <w:sz w:val="20"/>
      <w:szCs w:val="20"/>
      <w:lang w:val="en-US" w:eastAsia="en-US" w:bidi="en-US"/>
    </w:rPr>
  </w:style>
  <w:style w:type="paragraph" w:customStyle="1" w:styleId="350">
    <w:name w:val="Основной текст (35)"/>
    <w:basedOn w:val="a"/>
    <w:link w:val="35Exact"/>
    <w:rsid w:val="00B80640"/>
    <w:pPr>
      <w:shd w:val="clear" w:color="auto" w:fill="FFFFFF"/>
      <w:spacing w:line="115" w:lineRule="exact"/>
    </w:pPr>
    <w:rPr>
      <w:rFonts w:ascii="Franklin Gothic Heavy" w:eastAsia="Franklin Gothic Heavy" w:hAnsi="Franklin Gothic Heavy" w:cs="Franklin Gothic Heavy"/>
      <w:sz w:val="20"/>
      <w:szCs w:val="20"/>
      <w:lang w:val="en-US" w:eastAsia="en-US" w:bidi="en-US"/>
    </w:rPr>
  </w:style>
  <w:style w:type="paragraph" w:customStyle="1" w:styleId="360">
    <w:name w:val="Основной текст (36)"/>
    <w:basedOn w:val="a"/>
    <w:link w:val="36Exact"/>
    <w:rsid w:val="00B80640"/>
    <w:pPr>
      <w:shd w:val="clear" w:color="auto" w:fill="FFFFFF"/>
      <w:spacing w:line="115" w:lineRule="exact"/>
    </w:pPr>
    <w:rPr>
      <w:rFonts w:ascii="Franklin Gothic Heavy" w:eastAsia="Franklin Gothic Heavy" w:hAnsi="Franklin Gothic Heavy" w:cs="Franklin Gothic Heavy"/>
      <w:sz w:val="20"/>
      <w:szCs w:val="20"/>
      <w:lang w:val="en-US" w:eastAsia="en-US" w:bidi="en-US"/>
    </w:rPr>
  </w:style>
  <w:style w:type="paragraph" w:customStyle="1" w:styleId="370">
    <w:name w:val="Основной текст (37)"/>
    <w:basedOn w:val="a"/>
    <w:link w:val="37Exact"/>
    <w:rsid w:val="00B80640"/>
    <w:pPr>
      <w:shd w:val="clear" w:color="auto" w:fill="FFFFFF"/>
      <w:spacing w:line="110" w:lineRule="exact"/>
    </w:pPr>
    <w:rPr>
      <w:rFonts w:ascii="Franklin Gothic Heavy" w:eastAsia="Franklin Gothic Heavy" w:hAnsi="Franklin Gothic Heavy" w:cs="Franklin Gothic Heavy"/>
      <w:sz w:val="20"/>
      <w:szCs w:val="20"/>
      <w:lang w:val="en-US" w:eastAsia="en-US" w:bidi="en-US"/>
    </w:rPr>
  </w:style>
  <w:style w:type="paragraph" w:customStyle="1" w:styleId="380">
    <w:name w:val="Основной текст (38)"/>
    <w:basedOn w:val="a"/>
    <w:link w:val="38Exact"/>
    <w:rsid w:val="00B80640"/>
    <w:pPr>
      <w:shd w:val="clear" w:color="auto" w:fill="FFFFFF"/>
      <w:spacing w:line="115" w:lineRule="exact"/>
    </w:pPr>
    <w:rPr>
      <w:rFonts w:ascii="Franklin Gothic Heavy" w:eastAsia="Franklin Gothic Heavy" w:hAnsi="Franklin Gothic Heavy" w:cs="Franklin Gothic Heavy"/>
      <w:sz w:val="20"/>
      <w:szCs w:val="20"/>
      <w:lang w:val="en-US" w:eastAsia="en-US" w:bidi="en-US"/>
    </w:rPr>
  </w:style>
  <w:style w:type="paragraph" w:customStyle="1" w:styleId="39">
    <w:name w:val="Основной текст (39)"/>
    <w:basedOn w:val="a"/>
    <w:link w:val="39Exact"/>
    <w:rsid w:val="00B80640"/>
    <w:pPr>
      <w:shd w:val="clear" w:color="auto" w:fill="FFFFFF"/>
      <w:spacing w:line="115" w:lineRule="exact"/>
    </w:pPr>
    <w:rPr>
      <w:rFonts w:ascii="Franklin Gothic Heavy" w:eastAsia="Franklin Gothic Heavy" w:hAnsi="Franklin Gothic Heavy" w:cs="Franklin Gothic Heavy"/>
      <w:sz w:val="20"/>
      <w:szCs w:val="20"/>
      <w:lang w:val="en-US" w:eastAsia="en-US" w:bidi="en-US"/>
    </w:rPr>
  </w:style>
  <w:style w:type="paragraph" w:styleId="ad">
    <w:name w:val="header"/>
    <w:basedOn w:val="a"/>
    <w:link w:val="ae"/>
    <w:uiPriority w:val="99"/>
    <w:unhideWhenUsed/>
    <w:rsid w:val="00A3631E"/>
    <w:pPr>
      <w:tabs>
        <w:tab w:val="center" w:pos="4677"/>
        <w:tab w:val="right" w:pos="9355"/>
      </w:tabs>
    </w:pPr>
  </w:style>
  <w:style w:type="character" w:customStyle="1" w:styleId="ae">
    <w:name w:val="Верхний колонтитул Знак"/>
    <w:basedOn w:val="a0"/>
    <w:link w:val="ad"/>
    <w:uiPriority w:val="99"/>
    <w:rsid w:val="00A3631E"/>
    <w:rPr>
      <w:color w:val="000000"/>
    </w:rPr>
  </w:style>
  <w:style w:type="paragraph" w:styleId="af">
    <w:name w:val="footer"/>
    <w:basedOn w:val="a"/>
    <w:link w:val="af0"/>
    <w:uiPriority w:val="99"/>
    <w:unhideWhenUsed/>
    <w:rsid w:val="00A3631E"/>
    <w:pPr>
      <w:tabs>
        <w:tab w:val="center" w:pos="4677"/>
        <w:tab w:val="right" w:pos="9355"/>
      </w:tabs>
    </w:pPr>
  </w:style>
  <w:style w:type="character" w:customStyle="1" w:styleId="af0">
    <w:name w:val="Нижний колонтитул Знак"/>
    <w:basedOn w:val="a0"/>
    <w:link w:val="af"/>
    <w:uiPriority w:val="99"/>
    <w:rsid w:val="00A3631E"/>
    <w:rPr>
      <w:color w:val="000000"/>
    </w:rPr>
  </w:style>
  <w:style w:type="paragraph" w:customStyle="1" w:styleId="ConsPlusNormal">
    <w:name w:val="ConsPlusNormal"/>
    <w:rsid w:val="00A3631E"/>
    <w:pPr>
      <w:autoSpaceDE w:val="0"/>
      <w:autoSpaceDN w:val="0"/>
    </w:pPr>
    <w:rPr>
      <w:rFonts w:ascii="Calibri" w:eastAsia="Times New Roman" w:hAnsi="Calibri" w:cs="Calibri"/>
      <w:sz w:val="22"/>
      <w:szCs w:val="20"/>
      <w:lang w:bidi="ar-SA"/>
    </w:rPr>
  </w:style>
  <w:style w:type="table" w:styleId="af1">
    <w:name w:val="Table Grid"/>
    <w:basedOn w:val="a1"/>
    <w:uiPriority w:val="59"/>
    <w:unhideWhenUsed/>
    <w:rsid w:val="00047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55C40"/>
    <w:rPr>
      <w:rFonts w:asciiTheme="majorHAnsi" w:eastAsiaTheme="majorEastAsia" w:hAnsiTheme="majorHAnsi" w:cstheme="majorBidi"/>
      <w:color w:val="365F91" w:themeColor="accent1" w:themeShade="BF"/>
      <w:sz w:val="32"/>
      <w:szCs w:val="32"/>
    </w:rPr>
  </w:style>
  <w:style w:type="paragraph" w:styleId="af2">
    <w:name w:val="Subtitle"/>
    <w:basedOn w:val="a"/>
    <w:next w:val="a"/>
    <w:link w:val="af3"/>
    <w:uiPriority w:val="11"/>
    <w:qFormat/>
    <w:rsid w:val="00155C4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3">
    <w:name w:val="Подзаголовок Знак"/>
    <w:basedOn w:val="a0"/>
    <w:link w:val="af2"/>
    <w:uiPriority w:val="11"/>
    <w:rsid w:val="00155C40"/>
    <w:rPr>
      <w:rFonts w:asciiTheme="minorHAnsi" w:eastAsiaTheme="minorEastAsia" w:hAnsiTheme="minorHAnsi" w:cstheme="minorBidi"/>
      <w:color w:val="5A5A5A" w:themeColor="text1" w:themeTint="A5"/>
      <w:spacing w:val="15"/>
      <w:sz w:val="22"/>
      <w:szCs w:val="22"/>
    </w:rPr>
  </w:style>
  <w:style w:type="character" w:customStyle="1" w:styleId="20">
    <w:name w:val="Заголовок 2 Знак"/>
    <w:basedOn w:val="a0"/>
    <w:link w:val="2"/>
    <w:uiPriority w:val="9"/>
    <w:rsid w:val="00223D36"/>
    <w:rPr>
      <w:rFonts w:asciiTheme="majorHAnsi" w:eastAsiaTheme="majorEastAsia" w:hAnsiTheme="majorHAnsi" w:cstheme="majorBidi"/>
      <w:color w:val="365F91" w:themeColor="accent1" w:themeShade="BF"/>
      <w:sz w:val="26"/>
      <w:szCs w:val="26"/>
    </w:rPr>
  </w:style>
  <w:style w:type="paragraph" w:styleId="af4">
    <w:name w:val="No Spacing"/>
    <w:uiPriority w:val="1"/>
    <w:qFormat/>
    <w:rsid w:val="00E97485"/>
    <w:rPr>
      <w:color w:val="000000"/>
    </w:rPr>
  </w:style>
  <w:style w:type="paragraph" w:styleId="af5">
    <w:name w:val="Balloon Text"/>
    <w:basedOn w:val="a"/>
    <w:link w:val="af6"/>
    <w:uiPriority w:val="99"/>
    <w:semiHidden/>
    <w:unhideWhenUsed/>
    <w:rsid w:val="0073353D"/>
    <w:rPr>
      <w:rFonts w:ascii="Segoe UI" w:hAnsi="Segoe UI" w:cs="Segoe UI"/>
      <w:sz w:val="18"/>
      <w:szCs w:val="18"/>
    </w:rPr>
  </w:style>
  <w:style w:type="character" w:customStyle="1" w:styleId="af6">
    <w:name w:val="Текст выноски Знак"/>
    <w:basedOn w:val="a0"/>
    <w:link w:val="af5"/>
    <w:uiPriority w:val="99"/>
    <w:semiHidden/>
    <w:rsid w:val="0073353D"/>
    <w:rPr>
      <w:rFonts w:ascii="Segoe UI" w:hAnsi="Segoe UI" w:cs="Segoe UI"/>
      <w:color w:val="000000"/>
      <w:sz w:val="18"/>
      <w:szCs w:val="18"/>
    </w:rPr>
  </w:style>
  <w:style w:type="character" w:customStyle="1" w:styleId="30">
    <w:name w:val="Заголовок 3 Знак"/>
    <w:basedOn w:val="a0"/>
    <w:link w:val="3"/>
    <w:uiPriority w:val="9"/>
    <w:rsid w:val="00073602"/>
    <w:rPr>
      <w:rFonts w:asciiTheme="majorHAnsi" w:eastAsiaTheme="majorEastAsia" w:hAnsiTheme="majorHAnsi" w:cstheme="majorBidi"/>
      <w:b/>
      <w:bCs/>
      <w:color w:val="4F81BD" w:themeColor="accent1"/>
    </w:rPr>
  </w:style>
  <w:style w:type="character" w:customStyle="1" w:styleId="1b">
    <w:name w:val="Заголовок №1_"/>
    <w:basedOn w:val="a0"/>
    <w:uiPriority w:val="99"/>
    <w:rsid w:val="00EB52BE"/>
    <w:rPr>
      <w:rFonts w:ascii="Times New Roman" w:eastAsia="Times New Roman" w:hAnsi="Times New Roman" w:cs="Times New Roman"/>
      <w:sz w:val="27"/>
      <w:szCs w:val="27"/>
      <w:shd w:val="clear" w:color="auto" w:fill="FFFFFF"/>
    </w:rPr>
  </w:style>
  <w:style w:type="paragraph" w:styleId="af7">
    <w:name w:val="List Paragraph"/>
    <w:basedOn w:val="a"/>
    <w:uiPriority w:val="34"/>
    <w:qFormat/>
    <w:rsid w:val="00272D92"/>
    <w:pPr>
      <w:ind w:left="720"/>
      <w:contextualSpacing/>
    </w:pPr>
  </w:style>
  <w:style w:type="paragraph" w:styleId="af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9"/>
    <w:uiPriority w:val="99"/>
    <w:rsid w:val="00E755CF"/>
    <w:pPr>
      <w:widowControl/>
    </w:pPr>
    <w:rPr>
      <w:rFonts w:ascii="Times New Roman" w:eastAsia="Times New Roman" w:hAnsi="Times New Roman" w:cs="Times New Roman"/>
      <w:color w:val="auto"/>
      <w:sz w:val="20"/>
      <w:szCs w:val="20"/>
      <w:lang w:val="en-US" w:eastAsia="x-none" w:bidi="ar-SA"/>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8"/>
    <w:uiPriority w:val="99"/>
    <w:rsid w:val="00E755CF"/>
    <w:rPr>
      <w:rFonts w:ascii="Times New Roman" w:eastAsia="Times New Roman" w:hAnsi="Times New Roman" w:cs="Times New Roman"/>
      <w:sz w:val="20"/>
      <w:szCs w:val="20"/>
      <w:lang w:val="en-US" w:eastAsia="x-none" w:bidi="ar-SA"/>
    </w:rPr>
  </w:style>
  <w:style w:type="character" w:styleId="afa">
    <w:name w:val="footnote reference"/>
    <w:uiPriority w:val="99"/>
    <w:rsid w:val="00E755CF"/>
    <w:rPr>
      <w:rFonts w:cs="Times New Roman"/>
      <w:vertAlign w:val="superscript"/>
    </w:rPr>
  </w:style>
  <w:style w:type="paragraph" w:customStyle="1" w:styleId="TableParagraph">
    <w:name w:val="Table Paragraph"/>
    <w:basedOn w:val="a"/>
    <w:uiPriority w:val="1"/>
    <w:qFormat/>
    <w:rsid w:val="00D10908"/>
    <w:pPr>
      <w:autoSpaceDE w:val="0"/>
      <w:autoSpaceDN w:val="0"/>
      <w:ind w:left="9" w:firstLine="700"/>
    </w:pPr>
    <w:rPr>
      <w:rFonts w:ascii="Times New Roman" w:eastAsia="Times New Roman" w:hAnsi="Times New Roman" w:cs="Times New Roman"/>
      <w:color w:val="auto"/>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8798">
      <w:bodyDiv w:val="1"/>
      <w:marLeft w:val="0"/>
      <w:marRight w:val="0"/>
      <w:marTop w:val="0"/>
      <w:marBottom w:val="0"/>
      <w:divBdr>
        <w:top w:val="none" w:sz="0" w:space="0" w:color="auto"/>
        <w:left w:val="none" w:sz="0" w:space="0" w:color="auto"/>
        <w:bottom w:val="none" w:sz="0" w:space="0" w:color="auto"/>
        <w:right w:val="none" w:sz="0" w:space="0" w:color="auto"/>
      </w:divBdr>
    </w:div>
    <w:div w:id="10575829">
      <w:bodyDiv w:val="1"/>
      <w:marLeft w:val="0"/>
      <w:marRight w:val="0"/>
      <w:marTop w:val="0"/>
      <w:marBottom w:val="0"/>
      <w:divBdr>
        <w:top w:val="none" w:sz="0" w:space="0" w:color="auto"/>
        <w:left w:val="none" w:sz="0" w:space="0" w:color="auto"/>
        <w:bottom w:val="none" w:sz="0" w:space="0" w:color="auto"/>
        <w:right w:val="none" w:sz="0" w:space="0" w:color="auto"/>
      </w:divBdr>
    </w:div>
    <w:div w:id="27226057">
      <w:bodyDiv w:val="1"/>
      <w:marLeft w:val="0"/>
      <w:marRight w:val="0"/>
      <w:marTop w:val="0"/>
      <w:marBottom w:val="0"/>
      <w:divBdr>
        <w:top w:val="none" w:sz="0" w:space="0" w:color="auto"/>
        <w:left w:val="none" w:sz="0" w:space="0" w:color="auto"/>
        <w:bottom w:val="none" w:sz="0" w:space="0" w:color="auto"/>
        <w:right w:val="none" w:sz="0" w:space="0" w:color="auto"/>
      </w:divBdr>
    </w:div>
    <w:div w:id="63844931">
      <w:bodyDiv w:val="1"/>
      <w:marLeft w:val="0"/>
      <w:marRight w:val="0"/>
      <w:marTop w:val="0"/>
      <w:marBottom w:val="0"/>
      <w:divBdr>
        <w:top w:val="none" w:sz="0" w:space="0" w:color="auto"/>
        <w:left w:val="none" w:sz="0" w:space="0" w:color="auto"/>
        <w:bottom w:val="none" w:sz="0" w:space="0" w:color="auto"/>
        <w:right w:val="none" w:sz="0" w:space="0" w:color="auto"/>
      </w:divBdr>
    </w:div>
    <w:div w:id="80882360">
      <w:bodyDiv w:val="1"/>
      <w:marLeft w:val="0"/>
      <w:marRight w:val="0"/>
      <w:marTop w:val="0"/>
      <w:marBottom w:val="0"/>
      <w:divBdr>
        <w:top w:val="none" w:sz="0" w:space="0" w:color="auto"/>
        <w:left w:val="none" w:sz="0" w:space="0" w:color="auto"/>
        <w:bottom w:val="none" w:sz="0" w:space="0" w:color="auto"/>
        <w:right w:val="none" w:sz="0" w:space="0" w:color="auto"/>
      </w:divBdr>
    </w:div>
    <w:div w:id="80954731">
      <w:bodyDiv w:val="1"/>
      <w:marLeft w:val="0"/>
      <w:marRight w:val="0"/>
      <w:marTop w:val="0"/>
      <w:marBottom w:val="0"/>
      <w:divBdr>
        <w:top w:val="none" w:sz="0" w:space="0" w:color="auto"/>
        <w:left w:val="none" w:sz="0" w:space="0" w:color="auto"/>
        <w:bottom w:val="none" w:sz="0" w:space="0" w:color="auto"/>
        <w:right w:val="none" w:sz="0" w:space="0" w:color="auto"/>
      </w:divBdr>
    </w:div>
    <w:div w:id="87821942">
      <w:bodyDiv w:val="1"/>
      <w:marLeft w:val="0"/>
      <w:marRight w:val="0"/>
      <w:marTop w:val="0"/>
      <w:marBottom w:val="0"/>
      <w:divBdr>
        <w:top w:val="none" w:sz="0" w:space="0" w:color="auto"/>
        <w:left w:val="none" w:sz="0" w:space="0" w:color="auto"/>
        <w:bottom w:val="none" w:sz="0" w:space="0" w:color="auto"/>
        <w:right w:val="none" w:sz="0" w:space="0" w:color="auto"/>
      </w:divBdr>
    </w:div>
    <w:div w:id="119416875">
      <w:bodyDiv w:val="1"/>
      <w:marLeft w:val="0"/>
      <w:marRight w:val="0"/>
      <w:marTop w:val="0"/>
      <w:marBottom w:val="0"/>
      <w:divBdr>
        <w:top w:val="none" w:sz="0" w:space="0" w:color="auto"/>
        <w:left w:val="none" w:sz="0" w:space="0" w:color="auto"/>
        <w:bottom w:val="none" w:sz="0" w:space="0" w:color="auto"/>
        <w:right w:val="none" w:sz="0" w:space="0" w:color="auto"/>
      </w:divBdr>
    </w:div>
    <w:div w:id="120618570">
      <w:bodyDiv w:val="1"/>
      <w:marLeft w:val="0"/>
      <w:marRight w:val="0"/>
      <w:marTop w:val="0"/>
      <w:marBottom w:val="0"/>
      <w:divBdr>
        <w:top w:val="none" w:sz="0" w:space="0" w:color="auto"/>
        <w:left w:val="none" w:sz="0" w:space="0" w:color="auto"/>
        <w:bottom w:val="none" w:sz="0" w:space="0" w:color="auto"/>
        <w:right w:val="none" w:sz="0" w:space="0" w:color="auto"/>
      </w:divBdr>
    </w:div>
    <w:div w:id="208080778">
      <w:bodyDiv w:val="1"/>
      <w:marLeft w:val="0"/>
      <w:marRight w:val="0"/>
      <w:marTop w:val="0"/>
      <w:marBottom w:val="0"/>
      <w:divBdr>
        <w:top w:val="none" w:sz="0" w:space="0" w:color="auto"/>
        <w:left w:val="none" w:sz="0" w:space="0" w:color="auto"/>
        <w:bottom w:val="none" w:sz="0" w:space="0" w:color="auto"/>
        <w:right w:val="none" w:sz="0" w:space="0" w:color="auto"/>
      </w:divBdr>
    </w:div>
    <w:div w:id="240137235">
      <w:bodyDiv w:val="1"/>
      <w:marLeft w:val="0"/>
      <w:marRight w:val="0"/>
      <w:marTop w:val="0"/>
      <w:marBottom w:val="0"/>
      <w:divBdr>
        <w:top w:val="none" w:sz="0" w:space="0" w:color="auto"/>
        <w:left w:val="none" w:sz="0" w:space="0" w:color="auto"/>
        <w:bottom w:val="none" w:sz="0" w:space="0" w:color="auto"/>
        <w:right w:val="none" w:sz="0" w:space="0" w:color="auto"/>
      </w:divBdr>
    </w:div>
    <w:div w:id="243878913">
      <w:bodyDiv w:val="1"/>
      <w:marLeft w:val="0"/>
      <w:marRight w:val="0"/>
      <w:marTop w:val="0"/>
      <w:marBottom w:val="0"/>
      <w:divBdr>
        <w:top w:val="none" w:sz="0" w:space="0" w:color="auto"/>
        <w:left w:val="none" w:sz="0" w:space="0" w:color="auto"/>
        <w:bottom w:val="none" w:sz="0" w:space="0" w:color="auto"/>
        <w:right w:val="none" w:sz="0" w:space="0" w:color="auto"/>
      </w:divBdr>
    </w:div>
    <w:div w:id="253394611">
      <w:bodyDiv w:val="1"/>
      <w:marLeft w:val="0"/>
      <w:marRight w:val="0"/>
      <w:marTop w:val="0"/>
      <w:marBottom w:val="0"/>
      <w:divBdr>
        <w:top w:val="none" w:sz="0" w:space="0" w:color="auto"/>
        <w:left w:val="none" w:sz="0" w:space="0" w:color="auto"/>
        <w:bottom w:val="none" w:sz="0" w:space="0" w:color="auto"/>
        <w:right w:val="none" w:sz="0" w:space="0" w:color="auto"/>
      </w:divBdr>
    </w:div>
    <w:div w:id="269627328">
      <w:bodyDiv w:val="1"/>
      <w:marLeft w:val="0"/>
      <w:marRight w:val="0"/>
      <w:marTop w:val="0"/>
      <w:marBottom w:val="0"/>
      <w:divBdr>
        <w:top w:val="none" w:sz="0" w:space="0" w:color="auto"/>
        <w:left w:val="none" w:sz="0" w:space="0" w:color="auto"/>
        <w:bottom w:val="none" w:sz="0" w:space="0" w:color="auto"/>
        <w:right w:val="none" w:sz="0" w:space="0" w:color="auto"/>
      </w:divBdr>
    </w:div>
    <w:div w:id="283386130">
      <w:bodyDiv w:val="1"/>
      <w:marLeft w:val="0"/>
      <w:marRight w:val="0"/>
      <w:marTop w:val="0"/>
      <w:marBottom w:val="0"/>
      <w:divBdr>
        <w:top w:val="none" w:sz="0" w:space="0" w:color="auto"/>
        <w:left w:val="none" w:sz="0" w:space="0" w:color="auto"/>
        <w:bottom w:val="none" w:sz="0" w:space="0" w:color="auto"/>
        <w:right w:val="none" w:sz="0" w:space="0" w:color="auto"/>
      </w:divBdr>
    </w:div>
    <w:div w:id="383796227">
      <w:bodyDiv w:val="1"/>
      <w:marLeft w:val="0"/>
      <w:marRight w:val="0"/>
      <w:marTop w:val="0"/>
      <w:marBottom w:val="0"/>
      <w:divBdr>
        <w:top w:val="none" w:sz="0" w:space="0" w:color="auto"/>
        <w:left w:val="none" w:sz="0" w:space="0" w:color="auto"/>
        <w:bottom w:val="none" w:sz="0" w:space="0" w:color="auto"/>
        <w:right w:val="none" w:sz="0" w:space="0" w:color="auto"/>
      </w:divBdr>
    </w:div>
    <w:div w:id="387580851">
      <w:bodyDiv w:val="1"/>
      <w:marLeft w:val="0"/>
      <w:marRight w:val="0"/>
      <w:marTop w:val="0"/>
      <w:marBottom w:val="0"/>
      <w:divBdr>
        <w:top w:val="none" w:sz="0" w:space="0" w:color="auto"/>
        <w:left w:val="none" w:sz="0" w:space="0" w:color="auto"/>
        <w:bottom w:val="none" w:sz="0" w:space="0" w:color="auto"/>
        <w:right w:val="none" w:sz="0" w:space="0" w:color="auto"/>
      </w:divBdr>
    </w:div>
    <w:div w:id="451437629">
      <w:bodyDiv w:val="1"/>
      <w:marLeft w:val="0"/>
      <w:marRight w:val="0"/>
      <w:marTop w:val="0"/>
      <w:marBottom w:val="0"/>
      <w:divBdr>
        <w:top w:val="none" w:sz="0" w:space="0" w:color="auto"/>
        <w:left w:val="none" w:sz="0" w:space="0" w:color="auto"/>
        <w:bottom w:val="none" w:sz="0" w:space="0" w:color="auto"/>
        <w:right w:val="none" w:sz="0" w:space="0" w:color="auto"/>
      </w:divBdr>
    </w:div>
    <w:div w:id="516500318">
      <w:bodyDiv w:val="1"/>
      <w:marLeft w:val="0"/>
      <w:marRight w:val="0"/>
      <w:marTop w:val="0"/>
      <w:marBottom w:val="0"/>
      <w:divBdr>
        <w:top w:val="none" w:sz="0" w:space="0" w:color="auto"/>
        <w:left w:val="none" w:sz="0" w:space="0" w:color="auto"/>
        <w:bottom w:val="none" w:sz="0" w:space="0" w:color="auto"/>
        <w:right w:val="none" w:sz="0" w:space="0" w:color="auto"/>
      </w:divBdr>
    </w:div>
    <w:div w:id="520515333">
      <w:bodyDiv w:val="1"/>
      <w:marLeft w:val="0"/>
      <w:marRight w:val="0"/>
      <w:marTop w:val="0"/>
      <w:marBottom w:val="0"/>
      <w:divBdr>
        <w:top w:val="none" w:sz="0" w:space="0" w:color="auto"/>
        <w:left w:val="none" w:sz="0" w:space="0" w:color="auto"/>
        <w:bottom w:val="none" w:sz="0" w:space="0" w:color="auto"/>
        <w:right w:val="none" w:sz="0" w:space="0" w:color="auto"/>
      </w:divBdr>
    </w:div>
    <w:div w:id="521628289">
      <w:bodyDiv w:val="1"/>
      <w:marLeft w:val="0"/>
      <w:marRight w:val="0"/>
      <w:marTop w:val="0"/>
      <w:marBottom w:val="0"/>
      <w:divBdr>
        <w:top w:val="none" w:sz="0" w:space="0" w:color="auto"/>
        <w:left w:val="none" w:sz="0" w:space="0" w:color="auto"/>
        <w:bottom w:val="none" w:sz="0" w:space="0" w:color="auto"/>
        <w:right w:val="none" w:sz="0" w:space="0" w:color="auto"/>
      </w:divBdr>
    </w:div>
    <w:div w:id="527177865">
      <w:bodyDiv w:val="1"/>
      <w:marLeft w:val="0"/>
      <w:marRight w:val="0"/>
      <w:marTop w:val="0"/>
      <w:marBottom w:val="0"/>
      <w:divBdr>
        <w:top w:val="none" w:sz="0" w:space="0" w:color="auto"/>
        <w:left w:val="none" w:sz="0" w:space="0" w:color="auto"/>
        <w:bottom w:val="none" w:sz="0" w:space="0" w:color="auto"/>
        <w:right w:val="none" w:sz="0" w:space="0" w:color="auto"/>
      </w:divBdr>
    </w:div>
    <w:div w:id="527373730">
      <w:bodyDiv w:val="1"/>
      <w:marLeft w:val="0"/>
      <w:marRight w:val="0"/>
      <w:marTop w:val="0"/>
      <w:marBottom w:val="0"/>
      <w:divBdr>
        <w:top w:val="none" w:sz="0" w:space="0" w:color="auto"/>
        <w:left w:val="none" w:sz="0" w:space="0" w:color="auto"/>
        <w:bottom w:val="none" w:sz="0" w:space="0" w:color="auto"/>
        <w:right w:val="none" w:sz="0" w:space="0" w:color="auto"/>
      </w:divBdr>
    </w:div>
    <w:div w:id="529879369">
      <w:bodyDiv w:val="1"/>
      <w:marLeft w:val="0"/>
      <w:marRight w:val="0"/>
      <w:marTop w:val="0"/>
      <w:marBottom w:val="0"/>
      <w:divBdr>
        <w:top w:val="none" w:sz="0" w:space="0" w:color="auto"/>
        <w:left w:val="none" w:sz="0" w:space="0" w:color="auto"/>
        <w:bottom w:val="none" w:sz="0" w:space="0" w:color="auto"/>
        <w:right w:val="none" w:sz="0" w:space="0" w:color="auto"/>
      </w:divBdr>
    </w:div>
    <w:div w:id="533077277">
      <w:bodyDiv w:val="1"/>
      <w:marLeft w:val="0"/>
      <w:marRight w:val="0"/>
      <w:marTop w:val="0"/>
      <w:marBottom w:val="0"/>
      <w:divBdr>
        <w:top w:val="none" w:sz="0" w:space="0" w:color="auto"/>
        <w:left w:val="none" w:sz="0" w:space="0" w:color="auto"/>
        <w:bottom w:val="none" w:sz="0" w:space="0" w:color="auto"/>
        <w:right w:val="none" w:sz="0" w:space="0" w:color="auto"/>
      </w:divBdr>
    </w:div>
    <w:div w:id="552892677">
      <w:bodyDiv w:val="1"/>
      <w:marLeft w:val="0"/>
      <w:marRight w:val="0"/>
      <w:marTop w:val="0"/>
      <w:marBottom w:val="0"/>
      <w:divBdr>
        <w:top w:val="none" w:sz="0" w:space="0" w:color="auto"/>
        <w:left w:val="none" w:sz="0" w:space="0" w:color="auto"/>
        <w:bottom w:val="none" w:sz="0" w:space="0" w:color="auto"/>
        <w:right w:val="none" w:sz="0" w:space="0" w:color="auto"/>
      </w:divBdr>
    </w:div>
    <w:div w:id="566578575">
      <w:bodyDiv w:val="1"/>
      <w:marLeft w:val="0"/>
      <w:marRight w:val="0"/>
      <w:marTop w:val="0"/>
      <w:marBottom w:val="0"/>
      <w:divBdr>
        <w:top w:val="none" w:sz="0" w:space="0" w:color="auto"/>
        <w:left w:val="none" w:sz="0" w:space="0" w:color="auto"/>
        <w:bottom w:val="none" w:sz="0" w:space="0" w:color="auto"/>
        <w:right w:val="none" w:sz="0" w:space="0" w:color="auto"/>
      </w:divBdr>
    </w:div>
    <w:div w:id="587933619">
      <w:bodyDiv w:val="1"/>
      <w:marLeft w:val="0"/>
      <w:marRight w:val="0"/>
      <w:marTop w:val="0"/>
      <w:marBottom w:val="0"/>
      <w:divBdr>
        <w:top w:val="none" w:sz="0" w:space="0" w:color="auto"/>
        <w:left w:val="none" w:sz="0" w:space="0" w:color="auto"/>
        <w:bottom w:val="none" w:sz="0" w:space="0" w:color="auto"/>
        <w:right w:val="none" w:sz="0" w:space="0" w:color="auto"/>
      </w:divBdr>
    </w:div>
    <w:div w:id="594090605">
      <w:bodyDiv w:val="1"/>
      <w:marLeft w:val="0"/>
      <w:marRight w:val="0"/>
      <w:marTop w:val="0"/>
      <w:marBottom w:val="0"/>
      <w:divBdr>
        <w:top w:val="none" w:sz="0" w:space="0" w:color="auto"/>
        <w:left w:val="none" w:sz="0" w:space="0" w:color="auto"/>
        <w:bottom w:val="none" w:sz="0" w:space="0" w:color="auto"/>
        <w:right w:val="none" w:sz="0" w:space="0" w:color="auto"/>
      </w:divBdr>
    </w:div>
    <w:div w:id="610403865">
      <w:bodyDiv w:val="1"/>
      <w:marLeft w:val="0"/>
      <w:marRight w:val="0"/>
      <w:marTop w:val="0"/>
      <w:marBottom w:val="0"/>
      <w:divBdr>
        <w:top w:val="none" w:sz="0" w:space="0" w:color="auto"/>
        <w:left w:val="none" w:sz="0" w:space="0" w:color="auto"/>
        <w:bottom w:val="none" w:sz="0" w:space="0" w:color="auto"/>
        <w:right w:val="none" w:sz="0" w:space="0" w:color="auto"/>
      </w:divBdr>
    </w:div>
    <w:div w:id="633021796">
      <w:bodyDiv w:val="1"/>
      <w:marLeft w:val="0"/>
      <w:marRight w:val="0"/>
      <w:marTop w:val="0"/>
      <w:marBottom w:val="0"/>
      <w:divBdr>
        <w:top w:val="none" w:sz="0" w:space="0" w:color="auto"/>
        <w:left w:val="none" w:sz="0" w:space="0" w:color="auto"/>
        <w:bottom w:val="none" w:sz="0" w:space="0" w:color="auto"/>
        <w:right w:val="none" w:sz="0" w:space="0" w:color="auto"/>
      </w:divBdr>
    </w:div>
    <w:div w:id="695734414">
      <w:bodyDiv w:val="1"/>
      <w:marLeft w:val="0"/>
      <w:marRight w:val="0"/>
      <w:marTop w:val="0"/>
      <w:marBottom w:val="0"/>
      <w:divBdr>
        <w:top w:val="none" w:sz="0" w:space="0" w:color="auto"/>
        <w:left w:val="none" w:sz="0" w:space="0" w:color="auto"/>
        <w:bottom w:val="none" w:sz="0" w:space="0" w:color="auto"/>
        <w:right w:val="none" w:sz="0" w:space="0" w:color="auto"/>
      </w:divBdr>
    </w:div>
    <w:div w:id="790901914">
      <w:bodyDiv w:val="1"/>
      <w:marLeft w:val="0"/>
      <w:marRight w:val="0"/>
      <w:marTop w:val="0"/>
      <w:marBottom w:val="0"/>
      <w:divBdr>
        <w:top w:val="none" w:sz="0" w:space="0" w:color="auto"/>
        <w:left w:val="none" w:sz="0" w:space="0" w:color="auto"/>
        <w:bottom w:val="none" w:sz="0" w:space="0" w:color="auto"/>
        <w:right w:val="none" w:sz="0" w:space="0" w:color="auto"/>
      </w:divBdr>
    </w:div>
    <w:div w:id="798035673">
      <w:bodyDiv w:val="1"/>
      <w:marLeft w:val="0"/>
      <w:marRight w:val="0"/>
      <w:marTop w:val="0"/>
      <w:marBottom w:val="0"/>
      <w:divBdr>
        <w:top w:val="none" w:sz="0" w:space="0" w:color="auto"/>
        <w:left w:val="none" w:sz="0" w:space="0" w:color="auto"/>
        <w:bottom w:val="none" w:sz="0" w:space="0" w:color="auto"/>
        <w:right w:val="none" w:sz="0" w:space="0" w:color="auto"/>
      </w:divBdr>
    </w:div>
    <w:div w:id="814226900">
      <w:bodyDiv w:val="1"/>
      <w:marLeft w:val="0"/>
      <w:marRight w:val="0"/>
      <w:marTop w:val="0"/>
      <w:marBottom w:val="0"/>
      <w:divBdr>
        <w:top w:val="none" w:sz="0" w:space="0" w:color="auto"/>
        <w:left w:val="none" w:sz="0" w:space="0" w:color="auto"/>
        <w:bottom w:val="none" w:sz="0" w:space="0" w:color="auto"/>
        <w:right w:val="none" w:sz="0" w:space="0" w:color="auto"/>
      </w:divBdr>
    </w:div>
    <w:div w:id="815148236">
      <w:bodyDiv w:val="1"/>
      <w:marLeft w:val="0"/>
      <w:marRight w:val="0"/>
      <w:marTop w:val="0"/>
      <w:marBottom w:val="0"/>
      <w:divBdr>
        <w:top w:val="none" w:sz="0" w:space="0" w:color="auto"/>
        <w:left w:val="none" w:sz="0" w:space="0" w:color="auto"/>
        <w:bottom w:val="none" w:sz="0" w:space="0" w:color="auto"/>
        <w:right w:val="none" w:sz="0" w:space="0" w:color="auto"/>
      </w:divBdr>
    </w:div>
    <w:div w:id="845751809">
      <w:bodyDiv w:val="1"/>
      <w:marLeft w:val="0"/>
      <w:marRight w:val="0"/>
      <w:marTop w:val="0"/>
      <w:marBottom w:val="0"/>
      <w:divBdr>
        <w:top w:val="none" w:sz="0" w:space="0" w:color="auto"/>
        <w:left w:val="none" w:sz="0" w:space="0" w:color="auto"/>
        <w:bottom w:val="none" w:sz="0" w:space="0" w:color="auto"/>
        <w:right w:val="none" w:sz="0" w:space="0" w:color="auto"/>
      </w:divBdr>
    </w:div>
    <w:div w:id="858859535">
      <w:bodyDiv w:val="1"/>
      <w:marLeft w:val="0"/>
      <w:marRight w:val="0"/>
      <w:marTop w:val="0"/>
      <w:marBottom w:val="0"/>
      <w:divBdr>
        <w:top w:val="none" w:sz="0" w:space="0" w:color="auto"/>
        <w:left w:val="none" w:sz="0" w:space="0" w:color="auto"/>
        <w:bottom w:val="none" w:sz="0" w:space="0" w:color="auto"/>
        <w:right w:val="none" w:sz="0" w:space="0" w:color="auto"/>
      </w:divBdr>
    </w:div>
    <w:div w:id="864711984">
      <w:bodyDiv w:val="1"/>
      <w:marLeft w:val="0"/>
      <w:marRight w:val="0"/>
      <w:marTop w:val="0"/>
      <w:marBottom w:val="0"/>
      <w:divBdr>
        <w:top w:val="none" w:sz="0" w:space="0" w:color="auto"/>
        <w:left w:val="none" w:sz="0" w:space="0" w:color="auto"/>
        <w:bottom w:val="none" w:sz="0" w:space="0" w:color="auto"/>
        <w:right w:val="none" w:sz="0" w:space="0" w:color="auto"/>
      </w:divBdr>
    </w:div>
    <w:div w:id="894008793">
      <w:bodyDiv w:val="1"/>
      <w:marLeft w:val="0"/>
      <w:marRight w:val="0"/>
      <w:marTop w:val="0"/>
      <w:marBottom w:val="0"/>
      <w:divBdr>
        <w:top w:val="none" w:sz="0" w:space="0" w:color="auto"/>
        <w:left w:val="none" w:sz="0" w:space="0" w:color="auto"/>
        <w:bottom w:val="none" w:sz="0" w:space="0" w:color="auto"/>
        <w:right w:val="none" w:sz="0" w:space="0" w:color="auto"/>
      </w:divBdr>
    </w:div>
    <w:div w:id="946229229">
      <w:bodyDiv w:val="1"/>
      <w:marLeft w:val="0"/>
      <w:marRight w:val="0"/>
      <w:marTop w:val="0"/>
      <w:marBottom w:val="0"/>
      <w:divBdr>
        <w:top w:val="none" w:sz="0" w:space="0" w:color="auto"/>
        <w:left w:val="none" w:sz="0" w:space="0" w:color="auto"/>
        <w:bottom w:val="none" w:sz="0" w:space="0" w:color="auto"/>
        <w:right w:val="none" w:sz="0" w:space="0" w:color="auto"/>
      </w:divBdr>
    </w:div>
    <w:div w:id="979727811">
      <w:bodyDiv w:val="1"/>
      <w:marLeft w:val="0"/>
      <w:marRight w:val="0"/>
      <w:marTop w:val="0"/>
      <w:marBottom w:val="0"/>
      <w:divBdr>
        <w:top w:val="none" w:sz="0" w:space="0" w:color="auto"/>
        <w:left w:val="none" w:sz="0" w:space="0" w:color="auto"/>
        <w:bottom w:val="none" w:sz="0" w:space="0" w:color="auto"/>
        <w:right w:val="none" w:sz="0" w:space="0" w:color="auto"/>
      </w:divBdr>
    </w:div>
    <w:div w:id="993489865">
      <w:bodyDiv w:val="1"/>
      <w:marLeft w:val="0"/>
      <w:marRight w:val="0"/>
      <w:marTop w:val="0"/>
      <w:marBottom w:val="0"/>
      <w:divBdr>
        <w:top w:val="none" w:sz="0" w:space="0" w:color="auto"/>
        <w:left w:val="none" w:sz="0" w:space="0" w:color="auto"/>
        <w:bottom w:val="none" w:sz="0" w:space="0" w:color="auto"/>
        <w:right w:val="none" w:sz="0" w:space="0" w:color="auto"/>
      </w:divBdr>
    </w:div>
    <w:div w:id="1006638369">
      <w:bodyDiv w:val="1"/>
      <w:marLeft w:val="0"/>
      <w:marRight w:val="0"/>
      <w:marTop w:val="0"/>
      <w:marBottom w:val="0"/>
      <w:divBdr>
        <w:top w:val="none" w:sz="0" w:space="0" w:color="auto"/>
        <w:left w:val="none" w:sz="0" w:space="0" w:color="auto"/>
        <w:bottom w:val="none" w:sz="0" w:space="0" w:color="auto"/>
        <w:right w:val="none" w:sz="0" w:space="0" w:color="auto"/>
      </w:divBdr>
    </w:div>
    <w:div w:id="1091389360">
      <w:bodyDiv w:val="1"/>
      <w:marLeft w:val="0"/>
      <w:marRight w:val="0"/>
      <w:marTop w:val="0"/>
      <w:marBottom w:val="0"/>
      <w:divBdr>
        <w:top w:val="none" w:sz="0" w:space="0" w:color="auto"/>
        <w:left w:val="none" w:sz="0" w:space="0" w:color="auto"/>
        <w:bottom w:val="none" w:sz="0" w:space="0" w:color="auto"/>
        <w:right w:val="none" w:sz="0" w:space="0" w:color="auto"/>
      </w:divBdr>
    </w:div>
    <w:div w:id="1152065406">
      <w:bodyDiv w:val="1"/>
      <w:marLeft w:val="0"/>
      <w:marRight w:val="0"/>
      <w:marTop w:val="0"/>
      <w:marBottom w:val="0"/>
      <w:divBdr>
        <w:top w:val="none" w:sz="0" w:space="0" w:color="auto"/>
        <w:left w:val="none" w:sz="0" w:space="0" w:color="auto"/>
        <w:bottom w:val="none" w:sz="0" w:space="0" w:color="auto"/>
        <w:right w:val="none" w:sz="0" w:space="0" w:color="auto"/>
      </w:divBdr>
    </w:div>
    <w:div w:id="1152914929">
      <w:bodyDiv w:val="1"/>
      <w:marLeft w:val="0"/>
      <w:marRight w:val="0"/>
      <w:marTop w:val="0"/>
      <w:marBottom w:val="0"/>
      <w:divBdr>
        <w:top w:val="none" w:sz="0" w:space="0" w:color="auto"/>
        <w:left w:val="none" w:sz="0" w:space="0" w:color="auto"/>
        <w:bottom w:val="none" w:sz="0" w:space="0" w:color="auto"/>
        <w:right w:val="none" w:sz="0" w:space="0" w:color="auto"/>
      </w:divBdr>
    </w:div>
    <w:div w:id="1165051457">
      <w:bodyDiv w:val="1"/>
      <w:marLeft w:val="0"/>
      <w:marRight w:val="0"/>
      <w:marTop w:val="0"/>
      <w:marBottom w:val="0"/>
      <w:divBdr>
        <w:top w:val="none" w:sz="0" w:space="0" w:color="auto"/>
        <w:left w:val="none" w:sz="0" w:space="0" w:color="auto"/>
        <w:bottom w:val="none" w:sz="0" w:space="0" w:color="auto"/>
        <w:right w:val="none" w:sz="0" w:space="0" w:color="auto"/>
      </w:divBdr>
    </w:div>
    <w:div w:id="1178959581">
      <w:bodyDiv w:val="1"/>
      <w:marLeft w:val="0"/>
      <w:marRight w:val="0"/>
      <w:marTop w:val="0"/>
      <w:marBottom w:val="0"/>
      <w:divBdr>
        <w:top w:val="none" w:sz="0" w:space="0" w:color="auto"/>
        <w:left w:val="none" w:sz="0" w:space="0" w:color="auto"/>
        <w:bottom w:val="none" w:sz="0" w:space="0" w:color="auto"/>
        <w:right w:val="none" w:sz="0" w:space="0" w:color="auto"/>
      </w:divBdr>
    </w:div>
    <w:div w:id="1194265993">
      <w:bodyDiv w:val="1"/>
      <w:marLeft w:val="0"/>
      <w:marRight w:val="0"/>
      <w:marTop w:val="0"/>
      <w:marBottom w:val="0"/>
      <w:divBdr>
        <w:top w:val="none" w:sz="0" w:space="0" w:color="auto"/>
        <w:left w:val="none" w:sz="0" w:space="0" w:color="auto"/>
        <w:bottom w:val="none" w:sz="0" w:space="0" w:color="auto"/>
        <w:right w:val="none" w:sz="0" w:space="0" w:color="auto"/>
      </w:divBdr>
    </w:div>
    <w:div w:id="1251626095">
      <w:bodyDiv w:val="1"/>
      <w:marLeft w:val="0"/>
      <w:marRight w:val="0"/>
      <w:marTop w:val="0"/>
      <w:marBottom w:val="0"/>
      <w:divBdr>
        <w:top w:val="none" w:sz="0" w:space="0" w:color="auto"/>
        <w:left w:val="none" w:sz="0" w:space="0" w:color="auto"/>
        <w:bottom w:val="none" w:sz="0" w:space="0" w:color="auto"/>
        <w:right w:val="none" w:sz="0" w:space="0" w:color="auto"/>
      </w:divBdr>
    </w:div>
    <w:div w:id="1260216312">
      <w:bodyDiv w:val="1"/>
      <w:marLeft w:val="0"/>
      <w:marRight w:val="0"/>
      <w:marTop w:val="0"/>
      <w:marBottom w:val="0"/>
      <w:divBdr>
        <w:top w:val="none" w:sz="0" w:space="0" w:color="auto"/>
        <w:left w:val="none" w:sz="0" w:space="0" w:color="auto"/>
        <w:bottom w:val="none" w:sz="0" w:space="0" w:color="auto"/>
        <w:right w:val="none" w:sz="0" w:space="0" w:color="auto"/>
      </w:divBdr>
    </w:div>
    <w:div w:id="1262255327">
      <w:bodyDiv w:val="1"/>
      <w:marLeft w:val="0"/>
      <w:marRight w:val="0"/>
      <w:marTop w:val="0"/>
      <w:marBottom w:val="0"/>
      <w:divBdr>
        <w:top w:val="none" w:sz="0" w:space="0" w:color="auto"/>
        <w:left w:val="none" w:sz="0" w:space="0" w:color="auto"/>
        <w:bottom w:val="none" w:sz="0" w:space="0" w:color="auto"/>
        <w:right w:val="none" w:sz="0" w:space="0" w:color="auto"/>
      </w:divBdr>
    </w:div>
    <w:div w:id="1283340690">
      <w:bodyDiv w:val="1"/>
      <w:marLeft w:val="0"/>
      <w:marRight w:val="0"/>
      <w:marTop w:val="0"/>
      <w:marBottom w:val="0"/>
      <w:divBdr>
        <w:top w:val="none" w:sz="0" w:space="0" w:color="auto"/>
        <w:left w:val="none" w:sz="0" w:space="0" w:color="auto"/>
        <w:bottom w:val="none" w:sz="0" w:space="0" w:color="auto"/>
        <w:right w:val="none" w:sz="0" w:space="0" w:color="auto"/>
      </w:divBdr>
    </w:div>
    <w:div w:id="1329135929">
      <w:bodyDiv w:val="1"/>
      <w:marLeft w:val="0"/>
      <w:marRight w:val="0"/>
      <w:marTop w:val="0"/>
      <w:marBottom w:val="0"/>
      <w:divBdr>
        <w:top w:val="none" w:sz="0" w:space="0" w:color="auto"/>
        <w:left w:val="none" w:sz="0" w:space="0" w:color="auto"/>
        <w:bottom w:val="none" w:sz="0" w:space="0" w:color="auto"/>
        <w:right w:val="none" w:sz="0" w:space="0" w:color="auto"/>
      </w:divBdr>
    </w:div>
    <w:div w:id="1396121209">
      <w:bodyDiv w:val="1"/>
      <w:marLeft w:val="0"/>
      <w:marRight w:val="0"/>
      <w:marTop w:val="0"/>
      <w:marBottom w:val="0"/>
      <w:divBdr>
        <w:top w:val="none" w:sz="0" w:space="0" w:color="auto"/>
        <w:left w:val="none" w:sz="0" w:space="0" w:color="auto"/>
        <w:bottom w:val="none" w:sz="0" w:space="0" w:color="auto"/>
        <w:right w:val="none" w:sz="0" w:space="0" w:color="auto"/>
      </w:divBdr>
    </w:div>
    <w:div w:id="1457673497">
      <w:bodyDiv w:val="1"/>
      <w:marLeft w:val="0"/>
      <w:marRight w:val="0"/>
      <w:marTop w:val="0"/>
      <w:marBottom w:val="0"/>
      <w:divBdr>
        <w:top w:val="none" w:sz="0" w:space="0" w:color="auto"/>
        <w:left w:val="none" w:sz="0" w:space="0" w:color="auto"/>
        <w:bottom w:val="none" w:sz="0" w:space="0" w:color="auto"/>
        <w:right w:val="none" w:sz="0" w:space="0" w:color="auto"/>
      </w:divBdr>
    </w:div>
    <w:div w:id="1471051474">
      <w:bodyDiv w:val="1"/>
      <w:marLeft w:val="0"/>
      <w:marRight w:val="0"/>
      <w:marTop w:val="0"/>
      <w:marBottom w:val="0"/>
      <w:divBdr>
        <w:top w:val="none" w:sz="0" w:space="0" w:color="auto"/>
        <w:left w:val="none" w:sz="0" w:space="0" w:color="auto"/>
        <w:bottom w:val="none" w:sz="0" w:space="0" w:color="auto"/>
        <w:right w:val="none" w:sz="0" w:space="0" w:color="auto"/>
      </w:divBdr>
    </w:div>
    <w:div w:id="1489635758">
      <w:bodyDiv w:val="1"/>
      <w:marLeft w:val="0"/>
      <w:marRight w:val="0"/>
      <w:marTop w:val="0"/>
      <w:marBottom w:val="0"/>
      <w:divBdr>
        <w:top w:val="none" w:sz="0" w:space="0" w:color="auto"/>
        <w:left w:val="none" w:sz="0" w:space="0" w:color="auto"/>
        <w:bottom w:val="none" w:sz="0" w:space="0" w:color="auto"/>
        <w:right w:val="none" w:sz="0" w:space="0" w:color="auto"/>
      </w:divBdr>
    </w:div>
    <w:div w:id="1513910768">
      <w:bodyDiv w:val="1"/>
      <w:marLeft w:val="0"/>
      <w:marRight w:val="0"/>
      <w:marTop w:val="0"/>
      <w:marBottom w:val="0"/>
      <w:divBdr>
        <w:top w:val="none" w:sz="0" w:space="0" w:color="auto"/>
        <w:left w:val="none" w:sz="0" w:space="0" w:color="auto"/>
        <w:bottom w:val="none" w:sz="0" w:space="0" w:color="auto"/>
        <w:right w:val="none" w:sz="0" w:space="0" w:color="auto"/>
      </w:divBdr>
    </w:div>
    <w:div w:id="1569800052">
      <w:bodyDiv w:val="1"/>
      <w:marLeft w:val="0"/>
      <w:marRight w:val="0"/>
      <w:marTop w:val="0"/>
      <w:marBottom w:val="0"/>
      <w:divBdr>
        <w:top w:val="none" w:sz="0" w:space="0" w:color="auto"/>
        <w:left w:val="none" w:sz="0" w:space="0" w:color="auto"/>
        <w:bottom w:val="none" w:sz="0" w:space="0" w:color="auto"/>
        <w:right w:val="none" w:sz="0" w:space="0" w:color="auto"/>
      </w:divBdr>
    </w:div>
    <w:div w:id="1620380964">
      <w:bodyDiv w:val="1"/>
      <w:marLeft w:val="0"/>
      <w:marRight w:val="0"/>
      <w:marTop w:val="0"/>
      <w:marBottom w:val="0"/>
      <w:divBdr>
        <w:top w:val="none" w:sz="0" w:space="0" w:color="auto"/>
        <w:left w:val="none" w:sz="0" w:space="0" w:color="auto"/>
        <w:bottom w:val="none" w:sz="0" w:space="0" w:color="auto"/>
        <w:right w:val="none" w:sz="0" w:space="0" w:color="auto"/>
      </w:divBdr>
    </w:div>
    <w:div w:id="1626808252">
      <w:bodyDiv w:val="1"/>
      <w:marLeft w:val="0"/>
      <w:marRight w:val="0"/>
      <w:marTop w:val="0"/>
      <w:marBottom w:val="0"/>
      <w:divBdr>
        <w:top w:val="none" w:sz="0" w:space="0" w:color="auto"/>
        <w:left w:val="none" w:sz="0" w:space="0" w:color="auto"/>
        <w:bottom w:val="none" w:sz="0" w:space="0" w:color="auto"/>
        <w:right w:val="none" w:sz="0" w:space="0" w:color="auto"/>
      </w:divBdr>
    </w:div>
    <w:div w:id="1665161475">
      <w:bodyDiv w:val="1"/>
      <w:marLeft w:val="0"/>
      <w:marRight w:val="0"/>
      <w:marTop w:val="0"/>
      <w:marBottom w:val="0"/>
      <w:divBdr>
        <w:top w:val="none" w:sz="0" w:space="0" w:color="auto"/>
        <w:left w:val="none" w:sz="0" w:space="0" w:color="auto"/>
        <w:bottom w:val="none" w:sz="0" w:space="0" w:color="auto"/>
        <w:right w:val="none" w:sz="0" w:space="0" w:color="auto"/>
      </w:divBdr>
    </w:div>
    <w:div w:id="1673751520">
      <w:bodyDiv w:val="1"/>
      <w:marLeft w:val="0"/>
      <w:marRight w:val="0"/>
      <w:marTop w:val="0"/>
      <w:marBottom w:val="0"/>
      <w:divBdr>
        <w:top w:val="none" w:sz="0" w:space="0" w:color="auto"/>
        <w:left w:val="none" w:sz="0" w:space="0" w:color="auto"/>
        <w:bottom w:val="none" w:sz="0" w:space="0" w:color="auto"/>
        <w:right w:val="none" w:sz="0" w:space="0" w:color="auto"/>
      </w:divBdr>
    </w:div>
    <w:div w:id="1676758552">
      <w:bodyDiv w:val="1"/>
      <w:marLeft w:val="0"/>
      <w:marRight w:val="0"/>
      <w:marTop w:val="0"/>
      <w:marBottom w:val="0"/>
      <w:divBdr>
        <w:top w:val="none" w:sz="0" w:space="0" w:color="auto"/>
        <w:left w:val="none" w:sz="0" w:space="0" w:color="auto"/>
        <w:bottom w:val="none" w:sz="0" w:space="0" w:color="auto"/>
        <w:right w:val="none" w:sz="0" w:space="0" w:color="auto"/>
      </w:divBdr>
    </w:div>
    <w:div w:id="1711877553">
      <w:bodyDiv w:val="1"/>
      <w:marLeft w:val="0"/>
      <w:marRight w:val="0"/>
      <w:marTop w:val="0"/>
      <w:marBottom w:val="0"/>
      <w:divBdr>
        <w:top w:val="none" w:sz="0" w:space="0" w:color="auto"/>
        <w:left w:val="none" w:sz="0" w:space="0" w:color="auto"/>
        <w:bottom w:val="none" w:sz="0" w:space="0" w:color="auto"/>
        <w:right w:val="none" w:sz="0" w:space="0" w:color="auto"/>
      </w:divBdr>
    </w:div>
    <w:div w:id="1749032554">
      <w:bodyDiv w:val="1"/>
      <w:marLeft w:val="0"/>
      <w:marRight w:val="0"/>
      <w:marTop w:val="0"/>
      <w:marBottom w:val="0"/>
      <w:divBdr>
        <w:top w:val="none" w:sz="0" w:space="0" w:color="auto"/>
        <w:left w:val="none" w:sz="0" w:space="0" w:color="auto"/>
        <w:bottom w:val="none" w:sz="0" w:space="0" w:color="auto"/>
        <w:right w:val="none" w:sz="0" w:space="0" w:color="auto"/>
      </w:divBdr>
    </w:div>
    <w:div w:id="1784768906">
      <w:bodyDiv w:val="1"/>
      <w:marLeft w:val="0"/>
      <w:marRight w:val="0"/>
      <w:marTop w:val="0"/>
      <w:marBottom w:val="0"/>
      <w:divBdr>
        <w:top w:val="none" w:sz="0" w:space="0" w:color="auto"/>
        <w:left w:val="none" w:sz="0" w:space="0" w:color="auto"/>
        <w:bottom w:val="none" w:sz="0" w:space="0" w:color="auto"/>
        <w:right w:val="none" w:sz="0" w:space="0" w:color="auto"/>
      </w:divBdr>
    </w:div>
    <w:div w:id="1796678164">
      <w:bodyDiv w:val="1"/>
      <w:marLeft w:val="0"/>
      <w:marRight w:val="0"/>
      <w:marTop w:val="0"/>
      <w:marBottom w:val="0"/>
      <w:divBdr>
        <w:top w:val="none" w:sz="0" w:space="0" w:color="auto"/>
        <w:left w:val="none" w:sz="0" w:space="0" w:color="auto"/>
        <w:bottom w:val="none" w:sz="0" w:space="0" w:color="auto"/>
        <w:right w:val="none" w:sz="0" w:space="0" w:color="auto"/>
      </w:divBdr>
    </w:div>
    <w:div w:id="1811826371">
      <w:bodyDiv w:val="1"/>
      <w:marLeft w:val="0"/>
      <w:marRight w:val="0"/>
      <w:marTop w:val="0"/>
      <w:marBottom w:val="0"/>
      <w:divBdr>
        <w:top w:val="none" w:sz="0" w:space="0" w:color="auto"/>
        <w:left w:val="none" w:sz="0" w:space="0" w:color="auto"/>
        <w:bottom w:val="none" w:sz="0" w:space="0" w:color="auto"/>
        <w:right w:val="none" w:sz="0" w:space="0" w:color="auto"/>
      </w:divBdr>
    </w:div>
    <w:div w:id="1841193486">
      <w:bodyDiv w:val="1"/>
      <w:marLeft w:val="0"/>
      <w:marRight w:val="0"/>
      <w:marTop w:val="0"/>
      <w:marBottom w:val="0"/>
      <w:divBdr>
        <w:top w:val="none" w:sz="0" w:space="0" w:color="auto"/>
        <w:left w:val="none" w:sz="0" w:space="0" w:color="auto"/>
        <w:bottom w:val="none" w:sz="0" w:space="0" w:color="auto"/>
        <w:right w:val="none" w:sz="0" w:space="0" w:color="auto"/>
      </w:divBdr>
    </w:div>
    <w:div w:id="1844708955">
      <w:bodyDiv w:val="1"/>
      <w:marLeft w:val="0"/>
      <w:marRight w:val="0"/>
      <w:marTop w:val="0"/>
      <w:marBottom w:val="0"/>
      <w:divBdr>
        <w:top w:val="none" w:sz="0" w:space="0" w:color="auto"/>
        <w:left w:val="none" w:sz="0" w:space="0" w:color="auto"/>
        <w:bottom w:val="none" w:sz="0" w:space="0" w:color="auto"/>
        <w:right w:val="none" w:sz="0" w:space="0" w:color="auto"/>
      </w:divBdr>
    </w:div>
    <w:div w:id="1869685431">
      <w:bodyDiv w:val="1"/>
      <w:marLeft w:val="0"/>
      <w:marRight w:val="0"/>
      <w:marTop w:val="0"/>
      <w:marBottom w:val="0"/>
      <w:divBdr>
        <w:top w:val="none" w:sz="0" w:space="0" w:color="auto"/>
        <w:left w:val="none" w:sz="0" w:space="0" w:color="auto"/>
        <w:bottom w:val="none" w:sz="0" w:space="0" w:color="auto"/>
        <w:right w:val="none" w:sz="0" w:space="0" w:color="auto"/>
      </w:divBdr>
    </w:div>
    <w:div w:id="1914852229">
      <w:bodyDiv w:val="1"/>
      <w:marLeft w:val="0"/>
      <w:marRight w:val="0"/>
      <w:marTop w:val="0"/>
      <w:marBottom w:val="0"/>
      <w:divBdr>
        <w:top w:val="none" w:sz="0" w:space="0" w:color="auto"/>
        <w:left w:val="none" w:sz="0" w:space="0" w:color="auto"/>
        <w:bottom w:val="none" w:sz="0" w:space="0" w:color="auto"/>
        <w:right w:val="none" w:sz="0" w:space="0" w:color="auto"/>
      </w:divBdr>
    </w:div>
    <w:div w:id="1939748025">
      <w:bodyDiv w:val="1"/>
      <w:marLeft w:val="0"/>
      <w:marRight w:val="0"/>
      <w:marTop w:val="0"/>
      <w:marBottom w:val="0"/>
      <w:divBdr>
        <w:top w:val="none" w:sz="0" w:space="0" w:color="auto"/>
        <w:left w:val="none" w:sz="0" w:space="0" w:color="auto"/>
        <w:bottom w:val="none" w:sz="0" w:space="0" w:color="auto"/>
        <w:right w:val="none" w:sz="0" w:space="0" w:color="auto"/>
      </w:divBdr>
    </w:div>
    <w:div w:id="1943107244">
      <w:bodyDiv w:val="1"/>
      <w:marLeft w:val="0"/>
      <w:marRight w:val="0"/>
      <w:marTop w:val="0"/>
      <w:marBottom w:val="0"/>
      <w:divBdr>
        <w:top w:val="none" w:sz="0" w:space="0" w:color="auto"/>
        <w:left w:val="none" w:sz="0" w:space="0" w:color="auto"/>
        <w:bottom w:val="none" w:sz="0" w:space="0" w:color="auto"/>
        <w:right w:val="none" w:sz="0" w:space="0" w:color="auto"/>
      </w:divBdr>
    </w:div>
    <w:div w:id="1973096691">
      <w:bodyDiv w:val="1"/>
      <w:marLeft w:val="0"/>
      <w:marRight w:val="0"/>
      <w:marTop w:val="0"/>
      <w:marBottom w:val="0"/>
      <w:divBdr>
        <w:top w:val="none" w:sz="0" w:space="0" w:color="auto"/>
        <w:left w:val="none" w:sz="0" w:space="0" w:color="auto"/>
        <w:bottom w:val="none" w:sz="0" w:space="0" w:color="auto"/>
        <w:right w:val="none" w:sz="0" w:space="0" w:color="auto"/>
      </w:divBdr>
    </w:div>
    <w:div w:id="1977179904">
      <w:bodyDiv w:val="1"/>
      <w:marLeft w:val="0"/>
      <w:marRight w:val="0"/>
      <w:marTop w:val="0"/>
      <w:marBottom w:val="0"/>
      <w:divBdr>
        <w:top w:val="none" w:sz="0" w:space="0" w:color="auto"/>
        <w:left w:val="none" w:sz="0" w:space="0" w:color="auto"/>
        <w:bottom w:val="none" w:sz="0" w:space="0" w:color="auto"/>
        <w:right w:val="none" w:sz="0" w:space="0" w:color="auto"/>
      </w:divBdr>
    </w:div>
    <w:div w:id="1982222715">
      <w:bodyDiv w:val="1"/>
      <w:marLeft w:val="0"/>
      <w:marRight w:val="0"/>
      <w:marTop w:val="0"/>
      <w:marBottom w:val="0"/>
      <w:divBdr>
        <w:top w:val="none" w:sz="0" w:space="0" w:color="auto"/>
        <w:left w:val="none" w:sz="0" w:space="0" w:color="auto"/>
        <w:bottom w:val="none" w:sz="0" w:space="0" w:color="auto"/>
        <w:right w:val="none" w:sz="0" w:space="0" w:color="auto"/>
      </w:divBdr>
    </w:div>
    <w:div w:id="1997802196">
      <w:bodyDiv w:val="1"/>
      <w:marLeft w:val="0"/>
      <w:marRight w:val="0"/>
      <w:marTop w:val="0"/>
      <w:marBottom w:val="0"/>
      <w:divBdr>
        <w:top w:val="none" w:sz="0" w:space="0" w:color="auto"/>
        <w:left w:val="none" w:sz="0" w:space="0" w:color="auto"/>
        <w:bottom w:val="none" w:sz="0" w:space="0" w:color="auto"/>
        <w:right w:val="none" w:sz="0" w:space="0" w:color="auto"/>
      </w:divBdr>
    </w:div>
    <w:div w:id="2010785908">
      <w:bodyDiv w:val="1"/>
      <w:marLeft w:val="0"/>
      <w:marRight w:val="0"/>
      <w:marTop w:val="0"/>
      <w:marBottom w:val="0"/>
      <w:divBdr>
        <w:top w:val="none" w:sz="0" w:space="0" w:color="auto"/>
        <w:left w:val="none" w:sz="0" w:space="0" w:color="auto"/>
        <w:bottom w:val="none" w:sz="0" w:space="0" w:color="auto"/>
        <w:right w:val="none" w:sz="0" w:space="0" w:color="auto"/>
      </w:divBdr>
    </w:div>
    <w:div w:id="2014457567">
      <w:bodyDiv w:val="1"/>
      <w:marLeft w:val="0"/>
      <w:marRight w:val="0"/>
      <w:marTop w:val="0"/>
      <w:marBottom w:val="0"/>
      <w:divBdr>
        <w:top w:val="none" w:sz="0" w:space="0" w:color="auto"/>
        <w:left w:val="none" w:sz="0" w:space="0" w:color="auto"/>
        <w:bottom w:val="none" w:sz="0" w:space="0" w:color="auto"/>
        <w:right w:val="none" w:sz="0" w:space="0" w:color="auto"/>
      </w:divBdr>
    </w:div>
    <w:div w:id="2021353101">
      <w:bodyDiv w:val="1"/>
      <w:marLeft w:val="0"/>
      <w:marRight w:val="0"/>
      <w:marTop w:val="0"/>
      <w:marBottom w:val="0"/>
      <w:divBdr>
        <w:top w:val="none" w:sz="0" w:space="0" w:color="auto"/>
        <w:left w:val="none" w:sz="0" w:space="0" w:color="auto"/>
        <w:bottom w:val="none" w:sz="0" w:space="0" w:color="auto"/>
        <w:right w:val="none" w:sz="0" w:space="0" w:color="auto"/>
      </w:divBdr>
    </w:div>
    <w:div w:id="2044284447">
      <w:bodyDiv w:val="1"/>
      <w:marLeft w:val="0"/>
      <w:marRight w:val="0"/>
      <w:marTop w:val="0"/>
      <w:marBottom w:val="0"/>
      <w:divBdr>
        <w:top w:val="none" w:sz="0" w:space="0" w:color="auto"/>
        <w:left w:val="none" w:sz="0" w:space="0" w:color="auto"/>
        <w:bottom w:val="none" w:sz="0" w:space="0" w:color="auto"/>
        <w:right w:val="none" w:sz="0" w:space="0" w:color="auto"/>
      </w:divBdr>
    </w:div>
    <w:div w:id="2054186043">
      <w:bodyDiv w:val="1"/>
      <w:marLeft w:val="0"/>
      <w:marRight w:val="0"/>
      <w:marTop w:val="0"/>
      <w:marBottom w:val="0"/>
      <w:divBdr>
        <w:top w:val="none" w:sz="0" w:space="0" w:color="auto"/>
        <w:left w:val="none" w:sz="0" w:space="0" w:color="auto"/>
        <w:bottom w:val="none" w:sz="0" w:space="0" w:color="auto"/>
        <w:right w:val="none" w:sz="0" w:space="0" w:color="auto"/>
      </w:divBdr>
    </w:div>
    <w:div w:id="2061395085">
      <w:bodyDiv w:val="1"/>
      <w:marLeft w:val="0"/>
      <w:marRight w:val="0"/>
      <w:marTop w:val="0"/>
      <w:marBottom w:val="0"/>
      <w:divBdr>
        <w:top w:val="none" w:sz="0" w:space="0" w:color="auto"/>
        <w:left w:val="none" w:sz="0" w:space="0" w:color="auto"/>
        <w:bottom w:val="none" w:sz="0" w:space="0" w:color="auto"/>
        <w:right w:val="none" w:sz="0" w:space="0" w:color="auto"/>
      </w:divBdr>
    </w:div>
    <w:div w:id="2110808307">
      <w:bodyDiv w:val="1"/>
      <w:marLeft w:val="0"/>
      <w:marRight w:val="0"/>
      <w:marTop w:val="0"/>
      <w:marBottom w:val="0"/>
      <w:divBdr>
        <w:top w:val="none" w:sz="0" w:space="0" w:color="auto"/>
        <w:left w:val="none" w:sz="0" w:space="0" w:color="auto"/>
        <w:bottom w:val="none" w:sz="0" w:space="0" w:color="auto"/>
        <w:right w:val="none" w:sz="0" w:space="0" w:color="auto"/>
      </w:divBdr>
    </w:div>
    <w:div w:id="2117558662">
      <w:bodyDiv w:val="1"/>
      <w:marLeft w:val="0"/>
      <w:marRight w:val="0"/>
      <w:marTop w:val="0"/>
      <w:marBottom w:val="0"/>
      <w:divBdr>
        <w:top w:val="none" w:sz="0" w:space="0" w:color="auto"/>
        <w:left w:val="none" w:sz="0" w:space="0" w:color="auto"/>
        <w:bottom w:val="none" w:sz="0" w:space="0" w:color="auto"/>
        <w:right w:val="none" w:sz="0" w:space="0" w:color="auto"/>
      </w:divBdr>
    </w:div>
    <w:div w:id="2123722867">
      <w:bodyDiv w:val="1"/>
      <w:marLeft w:val="0"/>
      <w:marRight w:val="0"/>
      <w:marTop w:val="0"/>
      <w:marBottom w:val="0"/>
      <w:divBdr>
        <w:top w:val="none" w:sz="0" w:space="0" w:color="auto"/>
        <w:left w:val="none" w:sz="0" w:space="0" w:color="auto"/>
        <w:bottom w:val="none" w:sz="0" w:space="0" w:color="auto"/>
        <w:right w:val="none" w:sz="0" w:space="0" w:color="auto"/>
      </w:divBdr>
    </w:div>
    <w:div w:id="2141024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C5683-F2AE-4E03-9D9D-C7DA976F9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17</Pages>
  <Words>4310</Words>
  <Characters>24569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dc:creator>
  <cp:lastModifiedBy>Пользователь Windows</cp:lastModifiedBy>
  <cp:revision>16</cp:revision>
  <cp:lastPrinted>2022-05-30T08:11:00Z</cp:lastPrinted>
  <dcterms:created xsi:type="dcterms:W3CDTF">2022-05-11T13:05:00Z</dcterms:created>
  <dcterms:modified xsi:type="dcterms:W3CDTF">2022-10-19T08:03:00Z</dcterms:modified>
</cp:coreProperties>
</file>